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F265A" w14:textId="34654117" w:rsidR="00AB1D26" w:rsidRPr="006C7C52" w:rsidRDefault="003B3478" w:rsidP="00AB1D26">
      <w:pPr>
        <w:spacing w:after="0" w:line="240" w:lineRule="auto"/>
        <w:rPr>
          <w:rFonts w:ascii="Poppins" w:hAnsi="Poppins" w:cs="Poppins"/>
          <w:lang w:val="eu-ES"/>
        </w:rPr>
      </w:pPr>
      <w:r w:rsidRPr="006C7C52">
        <w:rPr>
          <w:rFonts w:ascii="Poppins" w:hAnsi="Poppins" w:cs="Poppins"/>
          <w:noProof/>
          <w:lang w:val="eu-ES"/>
        </w:rPr>
        <mc:AlternateContent>
          <mc:Choice Requires="wps">
            <w:drawing>
              <wp:anchor distT="0" distB="0" distL="0" distR="0" simplePos="0" relativeHeight="251661312" behindDoc="1" locked="0" layoutInCell="0" allowOverlap="1" wp14:anchorId="37AFBE52" wp14:editId="143A5EF2">
                <wp:simplePos x="0" y="0"/>
                <wp:positionH relativeFrom="margin">
                  <wp:align>left</wp:align>
                </wp:positionH>
                <wp:positionV relativeFrom="paragraph">
                  <wp:posOffset>6654773</wp:posOffset>
                </wp:positionV>
                <wp:extent cx="4272915" cy="1266770"/>
                <wp:effectExtent l="0" t="0" r="0" b="0"/>
                <wp:wrapNone/>
                <wp:docPr id="1" name="Text Box 2"/>
                <wp:cNvGraphicFramePr/>
                <a:graphic xmlns:a="http://schemas.openxmlformats.org/drawingml/2006/main">
                  <a:graphicData uri="http://schemas.microsoft.com/office/word/2010/wordprocessingShape">
                    <wps:wsp>
                      <wps:cNvSpPr/>
                      <wps:spPr>
                        <a:xfrm>
                          <a:off x="0" y="0"/>
                          <a:ext cx="4272915" cy="1266770"/>
                        </a:xfrm>
                        <a:prstGeom prst="rect">
                          <a:avLst/>
                        </a:prstGeom>
                        <a:noFill/>
                        <a:ln w="9525">
                          <a:noFill/>
                        </a:ln>
                      </wps:spPr>
                      <wps:style>
                        <a:lnRef idx="0">
                          <a:scrgbClr r="0" g="0" b="0"/>
                        </a:lnRef>
                        <a:fillRef idx="0">
                          <a:scrgbClr r="0" g="0" b="0"/>
                        </a:fillRef>
                        <a:effectRef idx="0">
                          <a:scrgbClr r="0" g="0" b="0"/>
                        </a:effectRef>
                        <a:fontRef idx="minor"/>
                      </wps:style>
                      <wps:txb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wps:txbx>
                      <wps:bodyPr>
                        <a:noAutofit/>
                      </wps:bodyPr>
                    </wps:wsp>
                  </a:graphicData>
                </a:graphic>
                <wp14:sizeRelV relativeFrom="margin">
                  <wp14:pctHeight>0</wp14:pctHeight>
                </wp14:sizeRelV>
              </wp:anchor>
            </w:drawing>
          </mc:Choice>
          <mc:Fallback>
            <w:pict>
              <v:rect w14:anchorId="37AFBE52" id="Text Box 2" o:spid="_x0000_s1026" style="position:absolute;margin-left:0;margin-top:524pt;width:336.45pt;height:99.75pt;z-index:-251655168;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" o:allowincell="f" filled="f" stroked="f">
                <v:textbo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v:textbox>
                <w10:wrap anchorx="margin"/>
              </v:rect>
            </w:pict>
          </mc:Fallback>
        </mc:AlternateContent>
      </w:r>
      <w:r w:rsidR="00AB1D26" w:rsidRPr="006C7C52">
        <w:rPr>
          <w:rFonts w:ascii="Poppins" w:hAnsi="Poppins" w:cs="Poppins"/>
          <w:noProof/>
          <w:lang w:val="eu-ES"/>
        </w:rPr>
        <mc:AlternateContent>
          <mc:Choice Requires="wps">
            <w:drawing>
              <wp:anchor distT="45720" distB="45720" distL="114300" distR="114300" simplePos="0" relativeHeight="251665408" behindDoc="0" locked="0" layoutInCell="0" allowOverlap="1" wp14:anchorId="508A3504" wp14:editId="1ABBD3AC">
                <wp:simplePos x="0" y="0"/>
                <wp:positionH relativeFrom="margin">
                  <wp:align>left</wp:align>
                </wp:positionH>
                <wp:positionV relativeFrom="paragraph">
                  <wp:posOffset>4871365</wp:posOffset>
                </wp:positionV>
                <wp:extent cx="3685540" cy="1430655"/>
                <wp:effectExtent l="0" t="0" r="0" b="0"/>
                <wp:wrapSquare wrapText="bothSides"/>
                <wp:docPr id="3" name="Text Box 2"/>
                <wp:cNvGraphicFramePr/>
                <a:graphic xmlns:a="http://schemas.openxmlformats.org/drawingml/2006/main">
                  <a:graphicData uri="http://schemas.microsoft.com/office/word/2010/wordprocessingShape">
                    <wps:wsp>
                      <wps:cNvSpPr/>
                      <wps:spPr>
                        <a:xfrm>
                          <a:off x="0" y="0"/>
                          <a:ext cx="3685540" cy="1431234"/>
                        </a:xfrm>
                        <a:prstGeom prst="rect">
                          <a:avLst/>
                        </a:prstGeom>
                        <a:noFill/>
                        <a:ln w="9525">
                          <a:noFill/>
                        </a:ln>
                      </wps:spPr>
                      <wps:style>
                        <a:lnRef idx="0">
                          <a:scrgbClr r="0" g="0" b="0"/>
                        </a:lnRef>
                        <a:fillRef idx="0">
                          <a:scrgbClr r="0" g="0" b="0"/>
                        </a:fillRef>
                        <a:effectRef idx="0">
                          <a:scrgbClr r="0" g="0" b="0"/>
                        </a:effectRef>
                        <a:fontRef idx="minor"/>
                      </wps:style>
                      <wps:txb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wps:txbx>
                      <wps:bodyPr wrap="square">
                        <a:noAutofit/>
                      </wps:bodyPr>
                    </wps:wsp>
                  </a:graphicData>
                </a:graphic>
                <wp14:sizeRelV relativeFrom="margin">
                  <wp14:pctHeight>0</wp14:pctHeight>
                </wp14:sizeRelV>
              </wp:anchor>
            </w:drawing>
          </mc:Choice>
          <mc:Fallback>
            <w:pict>
              <v:rect w14:anchorId="508A3504" id="_x0000_s1027" style="position:absolute;margin-left:0;margin-top:383.55pt;width:290.2pt;height:112.65pt;z-index:251665408;visibility:visible;mso-wrap-style:square;mso-height-percent:0;mso-wrap-distance-left:9pt;mso-wrap-distance-top:3.6pt;mso-wrap-distance-right:9pt;mso-wrap-distance-bottom:3.6pt;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" o:allowincell="f" filled="f" stroked="f">
                <v:textbo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v:textbox>
                <w10:wrap type="square" anchorx="margin"/>
              </v:rect>
            </w:pict>
          </mc:Fallback>
        </mc:AlternateContent>
      </w:r>
      <w:r w:rsidR="00AB1D26" w:rsidRPr="006C7C52">
        <w:rPr>
          <w:rFonts w:ascii="Poppins" w:hAnsi="Poppins" w:cs="Poppins"/>
          <w:noProof/>
          <w:lang w:val="eu-ES"/>
        </w:rPr>
        <w:drawing>
          <wp:anchor distT="0" distB="0" distL="0" distR="0" simplePos="0" relativeHeight="251660288" behindDoc="1" locked="0" layoutInCell="0" allowOverlap="1" wp14:anchorId="3E1919C6" wp14:editId="656E1349">
            <wp:simplePos x="0" y="0"/>
            <wp:positionH relativeFrom="column">
              <wp:posOffset>-906780</wp:posOffset>
            </wp:positionH>
            <wp:positionV relativeFrom="paragraph">
              <wp:posOffset>7321550</wp:posOffset>
            </wp:positionV>
            <wp:extent cx="1892300" cy="2444115"/>
            <wp:effectExtent l="0" t="0" r="0" b="0"/>
            <wp:wrapNone/>
            <wp:docPr id="6" name="Imagen 6"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n 6" descr="Forma&#10;&#10;Descripción generada automáticamente"/>
                    <pic:cNvPicPr/>
                  </pic:nvPicPr>
                  <pic:blipFill>
                    <a:blip r:embed="rId8"/>
                    <a:stretch/>
                  </pic:blipFill>
                  <pic:spPr>
                    <a:xfrm>
                      <a:off x="0" y="0"/>
                      <a:ext cx="1892300" cy="2444115"/>
                    </a:xfrm>
                    <a:prstGeom prst="rect">
                      <a:avLst/>
                    </a:prstGeom>
                    <a:ln w="0">
                      <a:noFill/>
                    </a:ln>
                  </pic:spPr>
                </pic:pic>
              </a:graphicData>
            </a:graphic>
          </wp:anchor>
        </w:drawing>
      </w:r>
      <w:r w:rsidR="00AB1D26" w:rsidRPr="006C7C52">
        <w:rPr>
          <w:rFonts w:ascii="Poppins" w:hAnsi="Poppins" w:cs="Poppins"/>
          <w:noProof/>
          <w:lang w:val="eu-ES"/>
        </w:rPr>
        <w:drawing>
          <wp:anchor distT="0" distB="0" distL="114300" distR="114300" simplePos="0" relativeHeight="251663360" behindDoc="1" locked="0" layoutInCell="1" allowOverlap="1" wp14:anchorId="65D81865" wp14:editId="2E2CCB76">
            <wp:simplePos x="0" y="0"/>
            <wp:positionH relativeFrom="column">
              <wp:posOffset>4591533</wp:posOffset>
            </wp:positionH>
            <wp:positionV relativeFrom="paragraph">
              <wp:posOffset>508</wp:posOffset>
            </wp:positionV>
            <wp:extent cx="1762125" cy="1295400"/>
            <wp:effectExtent l="0" t="0" r="0" b="0"/>
            <wp:wrapTight wrapText="bothSides">
              <wp:wrapPolygon edited="0">
                <wp:start x="15178" y="0"/>
                <wp:lineTo x="9341" y="1588"/>
                <wp:lineTo x="4203" y="3812"/>
                <wp:lineTo x="4203" y="5400"/>
                <wp:lineTo x="1868" y="10482"/>
                <wp:lineTo x="1868" y="11435"/>
                <wp:lineTo x="4437" y="13341"/>
                <wp:lineTo x="6071" y="13976"/>
                <wp:lineTo x="8640" y="13976"/>
                <wp:lineTo x="17280" y="11118"/>
                <wp:lineTo x="19615" y="10165"/>
                <wp:lineTo x="19849" y="8576"/>
                <wp:lineTo x="17747" y="5400"/>
                <wp:lineTo x="20549" y="3812"/>
                <wp:lineTo x="21016" y="1588"/>
                <wp:lineTo x="19615" y="0"/>
                <wp:lineTo x="15178" y="0"/>
              </wp:wrapPolygon>
            </wp:wrapTight>
            <wp:docPr id="111988480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6487"/>
                    <a:stretch/>
                  </pic:blipFill>
                  <pic:spPr bwMode="auto">
                    <a:xfrm>
                      <a:off x="0" y="0"/>
                      <a:ext cx="1762125"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26" w:rsidRPr="006C7C52">
        <w:rPr>
          <w:rFonts w:ascii="Poppins" w:hAnsi="Poppins" w:cs="Poppins"/>
          <w:noProof/>
          <w:lang w:val="eu-ES"/>
        </w:rPr>
        <w:drawing>
          <wp:anchor distT="0" distB="0" distL="0" distR="0" simplePos="0" relativeHeight="251659264" behindDoc="1" locked="0" layoutInCell="0" allowOverlap="1" wp14:anchorId="07862F82" wp14:editId="41D94633">
            <wp:simplePos x="0" y="0"/>
            <wp:positionH relativeFrom="page">
              <wp:align>left</wp:align>
            </wp:positionH>
            <wp:positionV relativeFrom="paragraph">
              <wp:posOffset>-917524</wp:posOffset>
            </wp:positionV>
            <wp:extent cx="7559040" cy="10703560"/>
            <wp:effectExtent l="0" t="0" r="3810" b="2540"/>
            <wp:wrapNone/>
            <wp:docPr id="5" name="Imagen 5" descr="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5" name="Imagen 5" descr="Patrón de fondo&#10;&#10;Descripción generada automáticamente"/>
                    <pic:cNvPicPr/>
                  </pic:nvPicPr>
                  <pic:blipFill>
                    <a:blip r:embed="rId10"/>
                    <a:stretch/>
                  </pic:blipFill>
                  <pic:spPr>
                    <a:xfrm>
                      <a:off x="0" y="0"/>
                      <a:ext cx="7559040" cy="10703560"/>
                    </a:xfrm>
                    <a:prstGeom prst="rect">
                      <a:avLst/>
                    </a:prstGeom>
                    <a:ln w="0">
                      <a:noFill/>
                    </a:ln>
                  </pic:spPr>
                </pic:pic>
              </a:graphicData>
            </a:graphic>
          </wp:anchor>
        </w:drawing>
      </w:r>
      <w:r w:rsidR="00AB1D26" w:rsidRPr="006C7C52">
        <w:rPr>
          <w:rFonts w:ascii="Poppins" w:hAnsi="Poppins" w:cs="Poppins"/>
          <w:lang w:val="eu-ES"/>
        </w:rPr>
        <w:br w:type="page"/>
      </w:r>
    </w:p>
    <w:p w14:paraId="30EF1F11" w14:textId="77777777" w:rsidR="00AB1D26" w:rsidRPr="004B1404" w:rsidRDefault="00AB1D26" w:rsidP="00AB1D26">
      <w:pPr>
        <w:rPr>
          <w:rFonts w:ascii="Poppins" w:hAnsi="Poppins" w:cs="Poppins"/>
          <w:sz w:val="18"/>
          <w:szCs w:val="18"/>
          <w:lang w:val="eu-ES"/>
        </w:rPr>
      </w:pPr>
    </w:p>
    <w:sdt>
      <w:sdtPr>
        <w:rPr>
          <w:rFonts w:ascii="Poppins" w:eastAsiaTheme="minorHAnsi" w:hAnsi="Poppins" w:cs="Poppins"/>
          <w:color w:val="auto"/>
          <w:sz w:val="16"/>
          <w:szCs w:val="16"/>
          <w:lang w:val="eu-ES" w:eastAsia="en-US"/>
        </w:rPr>
        <w:id w:val="-284694"/>
        <w:docPartObj>
          <w:docPartGallery w:val="Table of Contents"/>
          <w:docPartUnique/>
        </w:docPartObj>
      </w:sdtPr>
      <w:sdtEndPr>
        <w:rPr>
          <w:b/>
          <w:bCs/>
        </w:rPr>
      </w:sdtEndPr>
      <w:sdtContent>
        <w:p w14:paraId="608796E1" w14:textId="19024406" w:rsidR="00AB1D26" w:rsidRPr="004B1404" w:rsidRDefault="004B1404">
          <w:pPr>
            <w:pStyle w:val="TtuloTDC"/>
            <w:rPr>
              <w:rFonts w:ascii="Poppins" w:hAnsi="Poppins" w:cs="Poppins"/>
              <w:sz w:val="18"/>
              <w:szCs w:val="18"/>
              <w:lang w:val="eu-ES"/>
            </w:rPr>
          </w:pPr>
          <w:r w:rsidRPr="004B1404">
            <w:rPr>
              <w:rFonts w:ascii="Poppins" w:hAnsi="Poppins" w:cs="Poppins"/>
              <w:sz w:val="18"/>
              <w:szCs w:val="18"/>
              <w:lang w:val="eu-ES"/>
            </w:rPr>
            <w:t>AURKIBIDEA</w:t>
          </w:r>
        </w:p>
        <w:p w14:paraId="6A4F492E" w14:textId="1A7796F0" w:rsidR="004B1404" w:rsidRPr="004B1404" w:rsidRDefault="00AB1D26">
          <w:pPr>
            <w:pStyle w:val="TDC1"/>
            <w:tabs>
              <w:tab w:val="right" w:leader="dot" w:pos="9016"/>
            </w:tabs>
            <w:rPr>
              <w:rFonts w:eastAsiaTheme="minorEastAsia"/>
              <w:noProof/>
              <w:kern w:val="2"/>
              <w:sz w:val="18"/>
              <w:szCs w:val="18"/>
              <w:lang w:val="es-ES" w:eastAsia="es-ES"/>
              <w14:ligatures w14:val="standardContextual"/>
            </w:rPr>
          </w:pPr>
          <w:r w:rsidRPr="004B1404">
            <w:rPr>
              <w:rFonts w:ascii="Poppins" w:hAnsi="Poppins" w:cs="Poppins"/>
              <w:sz w:val="12"/>
              <w:szCs w:val="12"/>
              <w:lang w:val="eu-ES"/>
            </w:rPr>
            <w:fldChar w:fldCharType="begin"/>
          </w:r>
          <w:r w:rsidRPr="004B1404">
            <w:rPr>
              <w:rFonts w:ascii="Poppins" w:hAnsi="Poppins" w:cs="Poppins"/>
              <w:sz w:val="12"/>
              <w:szCs w:val="12"/>
              <w:lang w:val="eu-ES"/>
            </w:rPr>
            <w:instrText xml:space="preserve"> TOC \o "1-3" \h \z \u </w:instrText>
          </w:r>
          <w:r w:rsidRPr="004B1404">
            <w:rPr>
              <w:rFonts w:ascii="Poppins" w:hAnsi="Poppins" w:cs="Poppins"/>
              <w:sz w:val="12"/>
              <w:szCs w:val="12"/>
              <w:lang w:val="eu-ES"/>
            </w:rPr>
            <w:fldChar w:fldCharType="separate"/>
          </w:r>
          <w:hyperlink w:anchor="_Toc157167467" w:history="1">
            <w:r w:rsidR="004B1404" w:rsidRPr="004B1404">
              <w:rPr>
                <w:rStyle w:val="Hipervnculo"/>
                <w:rFonts w:ascii="Poppins" w:hAnsi="Poppins" w:cs="Poppins"/>
                <w:noProof/>
                <w:sz w:val="16"/>
                <w:szCs w:val="16"/>
                <w:lang w:val="eu-ES"/>
              </w:rPr>
              <w:t>DOKUMENTAZIO OROKORRA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_Toc157167467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3</w:t>
            </w:r>
            <w:r w:rsidR="004B1404" w:rsidRPr="004B1404">
              <w:rPr>
                <w:noProof/>
                <w:webHidden/>
                <w:sz w:val="16"/>
                <w:szCs w:val="16"/>
              </w:rPr>
              <w:fldChar w:fldCharType="end"/>
            </w:r>
          </w:hyperlink>
        </w:p>
        <w:p w14:paraId="7EB76ACF" w14:textId="29969024" w:rsidR="004B1404" w:rsidRPr="004B1404" w:rsidRDefault="00000000">
          <w:pPr>
            <w:pStyle w:val="TDC2"/>
            <w:tabs>
              <w:tab w:val="right" w:leader="dot" w:pos="9016"/>
            </w:tabs>
            <w:rPr>
              <w:rFonts w:eastAsiaTheme="minorEastAsia"/>
              <w:noProof/>
              <w:kern w:val="2"/>
              <w:sz w:val="18"/>
              <w:szCs w:val="18"/>
              <w:lang w:val="es-ES" w:eastAsia="es-ES"/>
              <w14:ligatures w14:val="standardContextual"/>
            </w:rPr>
          </w:pPr>
          <w:hyperlink w:anchor="_Toc157167468" w:history="1">
            <w:r w:rsidR="004B1404" w:rsidRPr="004B1404">
              <w:rPr>
                <w:rStyle w:val="Hipervnculo"/>
                <w:rFonts w:ascii="Poppins" w:hAnsi="Poppins" w:cs="Poppins"/>
                <w:b/>
                <w:bCs/>
                <w:noProof/>
                <w:sz w:val="16"/>
                <w:szCs w:val="16"/>
                <w:lang w:val="eu-ES"/>
              </w:rPr>
              <w:t>ENPRESAREN/TALDEA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_Toc157167468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3</w:t>
            </w:r>
            <w:r w:rsidR="004B1404" w:rsidRPr="004B1404">
              <w:rPr>
                <w:noProof/>
                <w:webHidden/>
                <w:sz w:val="16"/>
                <w:szCs w:val="16"/>
              </w:rPr>
              <w:fldChar w:fldCharType="end"/>
            </w:r>
          </w:hyperlink>
        </w:p>
        <w:p w14:paraId="5D898620" w14:textId="77CB27AC" w:rsidR="004B1404" w:rsidRPr="004B1404" w:rsidRDefault="00000000">
          <w:pPr>
            <w:pStyle w:val="TDC3"/>
            <w:tabs>
              <w:tab w:val="right" w:leader="dot" w:pos="9016"/>
            </w:tabs>
            <w:rPr>
              <w:rFonts w:eastAsiaTheme="minorEastAsia"/>
              <w:noProof/>
              <w:kern w:val="2"/>
              <w:sz w:val="18"/>
              <w:szCs w:val="18"/>
              <w:lang w:val="es-ES" w:eastAsia="es-ES"/>
              <w14:ligatures w14:val="standardContextual"/>
            </w:rPr>
          </w:pPr>
          <w:hyperlink w:anchor="_Toc157167469" w:history="1">
            <w:r w:rsidR="004B1404" w:rsidRPr="004B1404">
              <w:rPr>
                <w:rStyle w:val="Hipervnculo"/>
                <w:rFonts w:ascii="Poppins" w:hAnsi="Poppins" w:cs="Poppins"/>
                <w:noProof/>
                <w:sz w:val="16"/>
                <w:szCs w:val="16"/>
                <w:lang w:val="eu-ES"/>
              </w:rPr>
              <w:t>Enpresaren identifikazioa: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_Toc157167469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3</w:t>
            </w:r>
            <w:r w:rsidR="004B1404" w:rsidRPr="004B1404">
              <w:rPr>
                <w:noProof/>
                <w:webHidden/>
                <w:sz w:val="16"/>
                <w:szCs w:val="16"/>
              </w:rPr>
              <w:fldChar w:fldCharType="end"/>
            </w:r>
          </w:hyperlink>
        </w:p>
        <w:p w14:paraId="7FEB6E6F" w14:textId="39D00D5D" w:rsidR="004B1404" w:rsidRPr="004B1404" w:rsidRDefault="00000000">
          <w:pPr>
            <w:pStyle w:val="TDC3"/>
            <w:tabs>
              <w:tab w:val="right" w:leader="dot" w:pos="9016"/>
            </w:tabs>
            <w:rPr>
              <w:rFonts w:eastAsiaTheme="minorEastAsia"/>
              <w:noProof/>
              <w:kern w:val="2"/>
              <w:sz w:val="18"/>
              <w:szCs w:val="18"/>
              <w:lang w:val="es-ES" w:eastAsia="es-ES"/>
              <w14:ligatures w14:val="standardContextual"/>
            </w:rPr>
          </w:pPr>
          <w:hyperlink w:anchor="_Toc157167470" w:history="1">
            <w:r w:rsidR="004B1404" w:rsidRPr="004B1404">
              <w:rPr>
                <w:rStyle w:val="Hipervnculo"/>
                <w:rFonts w:ascii="Poppins" w:hAnsi="Poppins" w:cs="Poppins"/>
                <w:noProof/>
                <w:sz w:val="16"/>
                <w:szCs w:val="16"/>
                <w:lang w:val="eu-ES"/>
              </w:rPr>
              <w:t>Erronkaren atalak:</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_Toc157167470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3</w:t>
            </w:r>
            <w:r w:rsidR="004B1404" w:rsidRPr="004B1404">
              <w:rPr>
                <w:noProof/>
                <w:webHidden/>
                <w:sz w:val="16"/>
                <w:szCs w:val="16"/>
              </w:rPr>
              <w:fldChar w:fldCharType="end"/>
            </w:r>
          </w:hyperlink>
        </w:p>
        <w:p w14:paraId="05F89F59" w14:textId="53A792A6" w:rsidR="004B1404" w:rsidRPr="004B1404" w:rsidRDefault="00000000">
          <w:pPr>
            <w:pStyle w:val="TDC2"/>
            <w:tabs>
              <w:tab w:val="right" w:leader="dot" w:pos="9016"/>
            </w:tabs>
            <w:rPr>
              <w:rFonts w:eastAsiaTheme="minorEastAsia"/>
              <w:noProof/>
              <w:kern w:val="2"/>
              <w:sz w:val="18"/>
              <w:szCs w:val="18"/>
              <w:lang w:val="es-ES" w:eastAsia="es-ES"/>
              <w14:ligatures w14:val="standardContextual"/>
            </w:rPr>
          </w:pPr>
          <w:hyperlink w:anchor="_Toc157167471" w:history="1">
            <w:r w:rsidR="004B1404" w:rsidRPr="004B1404">
              <w:rPr>
                <w:rStyle w:val="Hipervnculo"/>
                <w:rFonts w:ascii="Poppins" w:hAnsi="Poppins" w:cs="Poppins"/>
                <w:b/>
                <w:bCs/>
                <w:noProof/>
                <w:sz w:val="16"/>
                <w:szCs w:val="16"/>
                <w:lang w:val="eu-ES"/>
              </w:rPr>
              <w:t>INTERFAZE GARAPENA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_Toc157167471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4</w:t>
            </w:r>
            <w:r w:rsidR="004B1404" w:rsidRPr="004B1404">
              <w:rPr>
                <w:noProof/>
                <w:webHidden/>
                <w:sz w:val="16"/>
                <w:szCs w:val="16"/>
              </w:rPr>
              <w:fldChar w:fldCharType="end"/>
            </w:r>
          </w:hyperlink>
        </w:p>
        <w:p w14:paraId="2E05D919" w14:textId="4A8C00A9" w:rsidR="004B1404" w:rsidRPr="004B1404" w:rsidRDefault="00000000">
          <w:pPr>
            <w:pStyle w:val="TDC3"/>
            <w:tabs>
              <w:tab w:val="right" w:leader="dot" w:pos="9016"/>
            </w:tabs>
            <w:rPr>
              <w:rFonts w:eastAsiaTheme="minorEastAsia"/>
              <w:noProof/>
              <w:kern w:val="2"/>
              <w:sz w:val="18"/>
              <w:szCs w:val="18"/>
              <w:lang w:val="es-ES" w:eastAsia="es-ES"/>
              <w14:ligatures w14:val="standardContextual"/>
            </w:rPr>
          </w:pPr>
          <w:hyperlink w:anchor="_Toc157167472" w:history="1">
            <w:r w:rsidR="004B1404" w:rsidRPr="004B1404">
              <w:rPr>
                <w:rStyle w:val="Hipervnculo"/>
                <w:rFonts w:ascii="Poppins" w:hAnsi="Poppins" w:cs="Poppins"/>
                <w:noProof/>
                <w:sz w:val="16"/>
                <w:szCs w:val="16"/>
                <w:lang w:val="eu-ES"/>
              </w:rPr>
              <w:t>Web Orriaren interfazea: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_Toc157167472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4</w:t>
            </w:r>
            <w:r w:rsidR="004B1404" w:rsidRPr="004B1404">
              <w:rPr>
                <w:noProof/>
                <w:webHidden/>
                <w:sz w:val="16"/>
                <w:szCs w:val="16"/>
              </w:rPr>
              <w:fldChar w:fldCharType="end"/>
            </w:r>
          </w:hyperlink>
        </w:p>
        <w:p w14:paraId="31665DAA" w14:textId="51B3E8C2" w:rsidR="004B1404" w:rsidRPr="004B1404" w:rsidRDefault="00000000">
          <w:pPr>
            <w:pStyle w:val="TDC3"/>
            <w:tabs>
              <w:tab w:val="right" w:leader="dot" w:pos="9016"/>
            </w:tabs>
            <w:rPr>
              <w:rFonts w:eastAsiaTheme="minorEastAsia"/>
              <w:noProof/>
              <w:kern w:val="2"/>
              <w:sz w:val="18"/>
              <w:szCs w:val="18"/>
              <w:lang w:val="es-ES" w:eastAsia="es-ES"/>
              <w14:ligatures w14:val="standardContextual"/>
            </w:rPr>
          </w:pPr>
          <w:hyperlink w:anchor="_Toc157167473" w:history="1">
            <w:r w:rsidR="004B1404" w:rsidRPr="004B1404">
              <w:rPr>
                <w:rStyle w:val="Hipervnculo"/>
                <w:rFonts w:ascii="Poppins" w:hAnsi="Poppins" w:cs="Poppins"/>
                <w:noProof/>
                <w:sz w:val="16"/>
                <w:szCs w:val="16"/>
                <w:lang w:val="eu-ES"/>
              </w:rPr>
              <w:t>Ranking datuen kudeaketa: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_Toc157167473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4</w:t>
            </w:r>
            <w:r w:rsidR="004B1404" w:rsidRPr="004B1404">
              <w:rPr>
                <w:noProof/>
                <w:webHidden/>
                <w:sz w:val="16"/>
                <w:szCs w:val="16"/>
              </w:rPr>
              <w:fldChar w:fldCharType="end"/>
            </w:r>
          </w:hyperlink>
        </w:p>
        <w:p w14:paraId="3F240478" w14:textId="61F2FA4A" w:rsidR="004B1404" w:rsidRPr="004B1404" w:rsidRDefault="00000000">
          <w:pPr>
            <w:pStyle w:val="TDC2"/>
            <w:tabs>
              <w:tab w:val="right" w:leader="dot" w:pos="9016"/>
            </w:tabs>
            <w:rPr>
              <w:rFonts w:eastAsiaTheme="minorEastAsia"/>
              <w:noProof/>
              <w:kern w:val="2"/>
              <w:sz w:val="18"/>
              <w:szCs w:val="18"/>
              <w:lang w:val="es-ES" w:eastAsia="es-ES"/>
              <w14:ligatures w14:val="standardContextual"/>
            </w:rPr>
          </w:pPr>
          <w:hyperlink w:anchor="_Toc157167474" w:history="1">
            <w:r w:rsidR="004B1404" w:rsidRPr="004B1404">
              <w:rPr>
                <w:rStyle w:val="Hipervnculo"/>
                <w:rFonts w:ascii="Poppins" w:hAnsi="Poppins" w:cs="Poppins"/>
                <w:b/>
                <w:bCs/>
                <w:noProof/>
                <w:sz w:val="16"/>
                <w:szCs w:val="16"/>
                <w:lang w:val="eu-ES"/>
              </w:rPr>
              <w:t>MULTIMEDIA PROGRAMAZIOA ETA GAILU MUGIKORRAK</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_Toc157167474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6</w:t>
            </w:r>
            <w:r w:rsidR="004B1404" w:rsidRPr="004B1404">
              <w:rPr>
                <w:noProof/>
                <w:webHidden/>
                <w:sz w:val="16"/>
                <w:szCs w:val="16"/>
              </w:rPr>
              <w:fldChar w:fldCharType="end"/>
            </w:r>
          </w:hyperlink>
        </w:p>
        <w:p w14:paraId="63CC54E5" w14:textId="03698F96" w:rsidR="004B1404" w:rsidRPr="004B1404" w:rsidRDefault="00000000">
          <w:pPr>
            <w:pStyle w:val="TDC3"/>
            <w:tabs>
              <w:tab w:val="right" w:leader="dot" w:pos="9016"/>
            </w:tabs>
            <w:rPr>
              <w:rFonts w:eastAsiaTheme="minorEastAsia"/>
              <w:noProof/>
              <w:kern w:val="2"/>
              <w:sz w:val="18"/>
              <w:szCs w:val="18"/>
              <w:lang w:val="es-ES" w:eastAsia="es-ES"/>
              <w14:ligatures w14:val="standardContextual"/>
            </w:rPr>
          </w:pPr>
          <w:hyperlink w:anchor="_Toc157167475" w:history="1">
            <w:r w:rsidR="004B1404" w:rsidRPr="004B1404">
              <w:rPr>
                <w:rStyle w:val="Hipervnculo"/>
                <w:rFonts w:ascii="Poppins" w:hAnsi="Poppins" w:cs="Poppins"/>
                <w:noProof/>
                <w:sz w:val="16"/>
                <w:szCs w:val="16"/>
                <w:lang w:val="eu-ES"/>
              </w:rPr>
              <w:t>Web Orriaren interfazea: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_Toc157167475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6</w:t>
            </w:r>
            <w:r w:rsidR="004B1404" w:rsidRPr="004B1404">
              <w:rPr>
                <w:noProof/>
                <w:webHidden/>
                <w:sz w:val="16"/>
                <w:szCs w:val="16"/>
              </w:rPr>
              <w:fldChar w:fldCharType="end"/>
            </w:r>
          </w:hyperlink>
        </w:p>
        <w:p w14:paraId="30E1C536" w14:textId="7F761ED1" w:rsidR="004B1404" w:rsidRPr="004B1404" w:rsidRDefault="00000000">
          <w:pPr>
            <w:pStyle w:val="TDC3"/>
            <w:tabs>
              <w:tab w:val="right" w:leader="dot" w:pos="9016"/>
            </w:tabs>
            <w:rPr>
              <w:rFonts w:eastAsiaTheme="minorEastAsia"/>
              <w:noProof/>
              <w:kern w:val="2"/>
              <w:sz w:val="18"/>
              <w:szCs w:val="18"/>
              <w:lang w:val="es-ES" w:eastAsia="es-ES"/>
              <w14:ligatures w14:val="standardContextual"/>
            </w:rPr>
          </w:pPr>
          <w:hyperlink w:anchor="_Toc157167476" w:history="1">
            <w:r w:rsidR="004B1404" w:rsidRPr="004B1404">
              <w:rPr>
                <w:rStyle w:val="Hipervnculo"/>
                <w:rFonts w:ascii="Poppins" w:hAnsi="Poppins" w:cs="Poppins"/>
                <w:noProof/>
                <w:sz w:val="16"/>
                <w:szCs w:val="16"/>
                <w:lang w:val="eu-ES"/>
              </w:rPr>
              <w:t>Ranking datuen kudeaketa: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_Toc157167476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6</w:t>
            </w:r>
            <w:r w:rsidR="004B1404" w:rsidRPr="004B1404">
              <w:rPr>
                <w:noProof/>
                <w:webHidden/>
                <w:sz w:val="16"/>
                <w:szCs w:val="16"/>
              </w:rPr>
              <w:fldChar w:fldCharType="end"/>
            </w:r>
          </w:hyperlink>
        </w:p>
        <w:p w14:paraId="378C1B7A" w14:textId="6057714C" w:rsidR="00AB1D26" w:rsidRPr="004B1404" w:rsidRDefault="00AB1D26">
          <w:pPr>
            <w:rPr>
              <w:rFonts w:ascii="Poppins" w:hAnsi="Poppins" w:cs="Poppins"/>
              <w:sz w:val="16"/>
              <w:szCs w:val="16"/>
              <w:lang w:val="eu-ES"/>
            </w:rPr>
          </w:pPr>
          <w:r w:rsidRPr="004B1404">
            <w:rPr>
              <w:rFonts w:ascii="Poppins" w:hAnsi="Poppins" w:cs="Poppins"/>
              <w:b/>
              <w:bCs/>
              <w:sz w:val="12"/>
              <w:szCs w:val="12"/>
              <w:lang w:val="eu-ES"/>
            </w:rPr>
            <w:fldChar w:fldCharType="end"/>
          </w:r>
        </w:p>
      </w:sdtContent>
    </w:sdt>
    <w:p w14:paraId="1506D79D" w14:textId="77777777" w:rsidR="00AB1D26" w:rsidRPr="004B1404" w:rsidRDefault="00AB1D26">
      <w:pPr>
        <w:spacing w:after="0" w:line="240" w:lineRule="auto"/>
        <w:rPr>
          <w:rFonts w:ascii="Poppins" w:hAnsi="Poppins" w:cs="Poppins"/>
          <w:sz w:val="16"/>
          <w:szCs w:val="16"/>
          <w:lang w:val="eu-ES"/>
        </w:rPr>
      </w:pPr>
      <w:r w:rsidRPr="004B1404">
        <w:rPr>
          <w:rFonts w:ascii="Poppins" w:hAnsi="Poppins" w:cs="Poppins"/>
          <w:sz w:val="16"/>
          <w:szCs w:val="16"/>
          <w:lang w:val="eu-ES"/>
        </w:rPr>
        <w:br w:type="page"/>
      </w:r>
    </w:p>
    <w:p w14:paraId="428A4FAB" w14:textId="6784C6F0" w:rsidR="00AB1D26" w:rsidRPr="006C7C52" w:rsidRDefault="00D426B4" w:rsidP="00AB1D26">
      <w:pPr>
        <w:pStyle w:val="Ttulo1"/>
        <w:jc w:val="center"/>
        <w:rPr>
          <w:rFonts w:ascii="Poppins" w:hAnsi="Poppins" w:cs="Poppins"/>
          <w:color w:val="auto"/>
          <w:sz w:val="40"/>
          <w:szCs w:val="40"/>
          <w:lang w:val="eu-ES"/>
        </w:rPr>
      </w:pPr>
      <w:bookmarkStart w:id="0" w:name="_Toc157167467"/>
      <w:r w:rsidRPr="006C7C52">
        <w:rPr>
          <w:rFonts w:ascii="Poppins" w:hAnsi="Poppins" w:cs="Poppins"/>
          <w:color w:val="auto"/>
          <w:sz w:val="40"/>
          <w:szCs w:val="40"/>
          <w:lang w:val="eu-ES"/>
        </w:rPr>
        <w:lastRenderedPageBreak/>
        <w:t>DOKUMENTAZIO OROKORRA</w:t>
      </w:r>
      <w:bookmarkEnd w:id="0"/>
    </w:p>
    <w:p w14:paraId="19E843A9" w14:textId="77777777" w:rsidR="00DC389E" w:rsidRPr="006C7C52" w:rsidRDefault="00DC389E" w:rsidP="00DC389E">
      <w:pPr>
        <w:rPr>
          <w:rFonts w:ascii="Poppins" w:hAnsi="Poppins" w:cs="Poppins"/>
          <w:sz w:val="2"/>
          <w:szCs w:val="2"/>
          <w:lang w:val="eu-ES"/>
        </w:rPr>
      </w:pPr>
    </w:p>
    <w:p w14:paraId="361D1974" w14:textId="2B7D68A3" w:rsidR="006C7C52" w:rsidRPr="006C7C52" w:rsidRDefault="00745862" w:rsidP="006C7C52">
      <w:pPr>
        <w:pStyle w:val="Ttulo2"/>
        <w:rPr>
          <w:rFonts w:ascii="Poppins" w:hAnsi="Poppins" w:cs="Poppins"/>
          <w:b/>
          <w:bCs/>
          <w:color w:val="auto"/>
          <w:sz w:val="32"/>
          <w:szCs w:val="32"/>
          <w:lang w:val="eu-ES"/>
        </w:rPr>
      </w:pPr>
      <w:bookmarkStart w:id="1" w:name="_Toc157167468"/>
      <w:r>
        <w:rPr>
          <w:rFonts w:ascii="Poppins" w:hAnsi="Poppins" w:cs="Poppins"/>
          <w:b/>
          <w:bCs/>
          <w:color w:val="auto"/>
          <w:sz w:val="32"/>
          <w:szCs w:val="32"/>
          <w:lang w:val="eu-ES"/>
        </w:rPr>
        <w:t>ENPRESAREN/TALDEA</w:t>
      </w:r>
      <w:bookmarkEnd w:id="1"/>
    </w:p>
    <w:p w14:paraId="15665015" w14:textId="77777777" w:rsidR="006C7C52" w:rsidRPr="006C7C52" w:rsidRDefault="006C7C52" w:rsidP="006C7C52">
      <w:pPr>
        <w:rPr>
          <w:rFonts w:ascii="Poppins" w:hAnsi="Poppins" w:cs="Poppins"/>
          <w:sz w:val="2"/>
          <w:szCs w:val="2"/>
          <w:lang w:val="eu-ES"/>
        </w:rPr>
      </w:pPr>
    </w:p>
    <w:p w14:paraId="111B0069" w14:textId="62FE619E" w:rsidR="006C7C52" w:rsidRPr="006C7C52" w:rsidRDefault="00745862" w:rsidP="006C7C52">
      <w:pPr>
        <w:pStyle w:val="Ttulo3"/>
        <w:rPr>
          <w:rFonts w:ascii="Poppins" w:hAnsi="Poppins" w:cs="Poppins"/>
          <w:color w:val="auto"/>
          <w:u w:val="single"/>
          <w:lang w:val="eu-ES"/>
        </w:rPr>
      </w:pPr>
      <w:bookmarkStart w:id="2" w:name="_Toc157167469"/>
      <w:r>
        <w:rPr>
          <w:rFonts w:ascii="Poppins" w:hAnsi="Poppins" w:cs="Poppins"/>
          <w:color w:val="auto"/>
          <w:u w:val="single"/>
          <w:lang w:val="eu-ES"/>
        </w:rPr>
        <w:t>Enpresaren identifikazioa</w:t>
      </w:r>
      <w:r w:rsidR="006C7C52" w:rsidRPr="006C7C52">
        <w:rPr>
          <w:rFonts w:ascii="Poppins" w:hAnsi="Poppins" w:cs="Poppins"/>
          <w:color w:val="auto"/>
          <w:u w:val="single"/>
          <w:lang w:val="eu-ES"/>
        </w:rPr>
        <w:t>:</w:t>
      </w:r>
      <w:bookmarkEnd w:id="2"/>
    </w:p>
    <w:p w14:paraId="384527BF" w14:textId="28F74F5E" w:rsidR="006C7C52" w:rsidRPr="00BA0E4C" w:rsidRDefault="00745862" w:rsidP="00745862">
      <w:pPr>
        <w:pStyle w:val="Prrafodelista"/>
        <w:numPr>
          <w:ilvl w:val="0"/>
          <w:numId w:val="2"/>
        </w:numPr>
        <w:jc w:val="both"/>
        <w:rPr>
          <w:rFonts w:ascii="Poppins" w:hAnsi="Poppins" w:cs="Poppins"/>
          <w:lang w:val="eu-ES"/>
        </w:rPr>
      </w:pPr>
      <w:r>
        <w:rPr>
          <w:rFonts w:ascii="Poppins" w:hAnsi="Poppins" w:cs="Poppins"/>
          <w:sz w:val="18"/>
          <w:szCs w:val="18"/>
          <w:lang w:val="eu-ES"/>
        </w:rPr>
        <w:t>Enpresaren izena “</w:t>
      </w:r>
      <w:r w:rsidRPr="00745862">
        <w:rPr>
          <w:rFonts w:ascii="Poppins" w:hAnsi="Poppins" w:cs="Poppins"/>
          <w:b/>
          <w:bCs/>
          <w:sz w:val="18"/>
          <w:szCs w:val="18"/>
          <w:lang w:val="eu-ES"/>
        </w:rPr>
        <w:t>SwiftTECH</w:t>
      </w:r>
      <w:r>
        <w:rPr>
          <w:rFonts w:ascii="Poppins" w:hAnsi="Poppins" w:cs="Poppins"/>
          <w:sz w:val="18"/>
          <w:szCs w:val="18"/>
          <w:lang w:val="eu-ES"/>
        </w:rPr>
        <w:t xml:space="preserve">” da. </w:t>
      </w:r>
      <w:r w:rsidRPr="00745862">
        <w:rPr>
          <w:rFonts w:ascii="Poppins" w:hAnsi="Poppins" w:cs="Poppins"/>
          <w:sz w:val="18"/>
          <w:szCs w:val="18"/>
          <w:lang w:val="eu-ES"/>
        </w:rPr>
        <w:t>Izen hau sinplea, originala eta erakargarria da. "Swift" hitzak abiadura eta eraginkortasuna iradokitzen ditu, hori ezin hobea da ordenagailu eta software garatzeko enpresa batentzat. Gainera, "Tech"-ekin konbinatzeak argi adierazten du konpainiaren ikuspegi teknologikoa. Laburbilduz, "SwiftTech"-ek modernoa dirudi eta bizkortasuna islatzen du zerbitzu teknologikoak ematean.</w:t>
      </w:r>
    </w:p>
    <w:p w14:paraId="1516D2D7" w14:textId="42FA1AD2" w:rsidR="00BA0E4C" w:rsidRDefault="0040752B"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w:t>
      </w:r>
      <w:r w:rsidR="00BA0E4C" w:rsidRPr="00BA0E4C">
        <w:rPr>
          <w:rFonts w:ascii="Poppins" w:hAnsi="Poppins" w:cs="Poppins"/>
          <w:sz w:val="18"/>
          <w:szCs w:val="18"/>
          <w:lang w:val="eu-ES"/>
        </w:rPr>
        <w:t>slogana</w:t>
      </w:r>
      <w:r>
        <w:rPr>
          <w:rFonts w:ascii="Poppins" w:hAnsi="Poppins" w:cs="Poppins"/>
          <w:sz w:val="18"/>
          <w:szCs w:val="18"/>
          <w:lang w:val="eu-ES"/>
        </w:rPr>
        <w:t xml:space="preserve"> hau da:</w:t>
      </w:r>
      <w:r w:rsidR="00BA0E4C" w:rsidRPr="00BA0E4C">
        <w:rPr>
          <w:rFonts w:ascii="Poppins" w:hAnsi="Poppins" w:cs="Poppins"/>
          <w:sz w:val="18"/>
          <w:szCs w:val="18"/>
          <w:lang w:val="eu-ES"/>
        </w:rPr>
        <w:t xml:space="preserve"> “Kodea eta soluzioak sortzen, zure mundua berritzen.”</w:t>
      </w:r>
    </w:p>
    <w:p w14:paraId="54B40101" w14:textId="33854A0D" w:rsidR="00630877" w:rsidRPr="00527666" w:rsidRDefault="00630877"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Kolore printzipalak hauek izango ziren: </w:t>
      </w:r>
      <w:r w:rsidRPr="00630877">
        <w:rPr>
          <w:rFonts w:ascii="Poppins" w:hAnsi="Poppins" w:cs="Poppins"/>
          <w:sz w:val="18"/>
          <w:szCs w:val="18"/>
          <w:lang w:val="eu-ES"/>
        </w:rPr>
        <w:t>#</w:t>
      </w:r>
      <w:r w:rsidRPr="00630877">
        <w:rPr>
          <w:rFonts w:ascii="Poppins" w:hAnsi="Poppins" w:cs="Poppins"/>
          <w:b/>
          <w:bCs/>
          <w:color w:val="9E0B0F"/>
          <w:sz w:val="18"/>
          <w:szCs w:val="18"/>
          <w:lang w:val="eu-ES"/>
        </w:rPr>
        <w:t>9e0b0f</w:t>
      </w:r>
      <w:r>
        <w:rPr>
          <w:rFonts w:ascii="Poppins" w:hAnsi="Poppins" w:cs="Poppins"/>
          <w:sz w:val="18"/>
          <w:szCs w:val="18"/>
          <w:lang w:val="eu-ES"/>
        </w:rPr>
        <w:t xml:space="preserve"> - </w:t>
      </w:r>
      <w:r w:rsidRPr="00630877">
        <w:rPr>
          <w:rFonts w:ascii="Poppins" w:hAnsi="Poppins" w:cs="Poppins"/>
          <w:sz w:val="18"/>
          <w:szCs w:val="18"/>
          <w:lang w:val="eu-ES"/>
        </w:rPr>
        <w:t>#</w:t>
      </w:r>
      <w:r w:rsidRPr="00630877">
        <w:rPr>
          <w:rFonts w:ascii="Poppins" w:hAnsi="Poppins" w:cs="Poppins"/>
          <w:b/>
          <w:bCs/>
          <w:color w:val="8D99AE"/>
          <w:sz w:val="18"/>
          <w:szCs w:val="18"/>
          <w:lang w:val="eu-ES"/>
        </w:rPr>
        <w:t>8d99ae</w:t>
      </w:r>
      <w:r>
        <w:rPr>
          <w:rFonts w:ascii="Poppins" w:hAnsi="Poppins" w:cs="Poppins"/>
          <w:sz w:val="18"/>
          <w:szCs w:val="18"/>
          <w:lang w:val="eu-ES"/>
        </w:rPr>
        <w:t xml:space="preserve"> - #</w:t>
      </w:r>
      <w:r w:rsidRPr="00630877">
        <w:rPr>
          <w:rFonts w:ascii="Poppins" w:hAnsi="Poppins" w:cs="Poppins"/>
          <w:b/>
          <w:bCs/>
          <w:color w:val="333333"/>
          <w:sz w:val="18"/>
          <w:szCs w:val="18"/>
          <w:lang w:val="eu-ES"/>
        </w:rPr>
        <w:t>333333</w:t>
      </w:r>
    </w:p>
    <w:p w14:paraId="767BCE24" w14:textId="77777777" w:rsidR="00527666" w:rsidRPr="00527666" w:rsidRDefault="00527666" w:rsidP="00527666">
      <w:pPr>
        <w:jc w:val="both"/>
        <w:rPr>
          <w:rFonts w:ascii="Poppins" w:hAnsi="Poppins" w:cs="Poppins"/>
          <w:sz w:val="2"/>
          <w:szCs w:val="2"/>
          <w:lang w:val="eu-ES"/>
        </w:rPr>
      </w:pPr>
    </w:p>
    <w:p w14:paraId="0D7B30BD" w14:textId="53A32D3B" w:rsidR="00745862" w:rsidRDefault="00630877" w:rsidP="00630877">
      <w:pPr>
        <w:jc w:val="center"/>
        <w:rPr>
          <w:rFonts w:ascii="Poppins" w:hAnsi="Poppins" w:cs="Poppins"/>
          <w:sz w:val="18"/>
          <w:szCs w:val="18"/>
          <w:lang w:val="eu-ES"/>
        </w:rPr>
      </w:pPr>
      <w:r>
        <w:rPr>
          <w:rFonts w:ascii="Poppins" w:hAnsi="Poppins" w:cs="Poppins"/>
          <w:noProof/>
          <w:sz w:val="18"/>
          <w:szCs w:val="18"/>
          <w:lang w:val="eu-ES"/>
        </w:rPr>
        <w:drawing>
          <wp:inline distT="0" distB="0" distL="0" distR="0" wp14:anchorId="294005DF" wp14:editId="0C4DE187">
            <wp:extent cx="1172410" cy="702860"/>
            <wp:effectExtent l="0" t="0" r="0" b="2540"/>
            <wp:docPr id="15597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7202" cy="711728"/>
                    </a:xfrm>
                    <a:prstGeom prst="rect">
                      <a:avLst/>
                    </a:prstGeom>
                    <a:noFill/>
                    <a:ln>
                      <a:noFill/>
                    </a:ln>
                  </pic:spPr>
                </pic:pic>
              </a:graphicData>
            </a:graphic>
          </wp:inline>
        </w:drawing>
      </w:r>
      <w:r>
        <w:rPr>
          <w:rFonts w:ascii="Poppins" w:hAnsi="Poppins" w:cs="Poppins"/>
          <w:sz w:val="18"/>
          <w:szCs w:val="18"/>
          <w:lang w:val="eu-ES"/>
        </w:rPr>
        <w:tab/>
      </w:r>
      <w:r>
        <w:rPr>
          <w:rFonts w:ascii="Poppins" w:hAnsi="Poppins" w:cs="Poppins"/>
          <w:sz w:val="18"/>
          <w:szCs w:val="18"/>
          <w:lang w:val="eu-ES"/>
        </w:rPr>
        <w:tab/>
      </w:r>
      <w:r>
        <w:rPr>
          <w:rFonts w:ascii="Poppins" w:hAnsi="Poppins" w:cs="Poppins"/>
          <w:sz w:val="18"/>
          <w:szCs w:val="18"/>
          <w:lang w:val="eu-ES"/>
        </w:rPr>
        <w:tab/>
      </w:r>
      <w:r>
        <w:rPr>
          <w:rFonts w:ascii="Poppins" w:hAnsi="Poppins" w:cs="Poppins"/>
          <w:noProof/>
          <w:sz w:val="18"/>
          <w:szCs w:val="18"/>
          <w:lang w:val="eu-ES"/>
        </w:rPr>
        <w:drawing>
          <wp:inline distT="0" distB="0" distL="0" distR="0" wp14:anchorId="42E296DF" wp14:editId="3CA11FCD">
            <wp:extent cx="1194180" cy="715911"/>
            <wp:effectExtent l="0" t="0" r="6350" b="8255"/>
            <wp:docPr id="20715132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06805" cy="723480"/>
                    </a:xfrm>
                    <a:prstGeom prst="rect">
                      <a:avLst/>
                    </a:prstGeom>
                    <a:noFill/>
                    <a:ln>
                      <a:noFill/>
                    </a:ln>
                  </pic:spPr>
                </pic:pic>
              </a:graphicData>
            </a:graphic>
          </wp:inline>
        </w:drawing>
      </w:r>
    </w:p>
    <w:p w14:paraId="65995A4E" w14:textId="77777777" w:rsidR="00630877" w:rsidRPr="006C7C52" w:rsidRDefault="00630877" w:rsidP="00630877">
      <w:pPr>
        <w:rPr>
          <w:rFonts w:ascii="Poppins" w:hAnsi="Poppins" w:cs="Poppins"/>
          <w:sz w:val="2"/>
          <w:szCs w:val="2"/>
          <w:lang w:val="eu-ES"/>
        </w:rPr>
      </w:pPr>
    </w:p>
    <w:p w14:paraId="472A5FC4" w14:textId="74A38CFF" w:rsidR="00630877" w:rsidRPr="006C7C52" w:rsidRDefault="00630877" w:rsidP="00630877">
      <w:pPr>
        <w:pStyle w:val="Ttulo3"/>
        <w:rPr>
          <w:rFonts w:ascii="Poppins" w:hAnsi="Poppins" w:cs="Poppins"/>
          <w:color w:val="auto"/>
          <w:u w:val="single"/>
          <w:lang w:val="eu-ES"/>
        </w:rPr>
      </w:pPr>
      <w:bookmarkStart w:id="3" w:name="_Toc157167470"/>
      <w:r>
        <w:rPr>
          <w:rFonts w:ascii="Poppins" w:hAnsi="Poppins" w:cs="Poppins"/>
          <w:color w:val="auto"/>
          <w:u w:val="single"/>
          <w:lang w:val="eu-ES"/>
        </w:rPr>
        <w:t>Erronkaren atalak</w:t>
      </w:r>
      <w:r w:rsidRPr="006C7C52">
        <w:rPr>
          <w:rFonts w:ascii="Poppins" w:hAnsi="Poppins" w:cs="Poppins"/>
          <w:color w:val="auto"/>
          <w:u w:val="single"/>
          <w:lang w:val="eu-ES"/>
        </w:rPr>
        <w:t>:</w:t>
      </w:r>
      <w:bookmarkEnd w:id="3"/>
    </w:p>
    <w:p w14:paraId="3FA8BE97" w14:textId="7AF0C329" w:rsidR="00630877" w:rsidRPr="00230B75" w:rsidRDefault="00630877"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Erronkari hasiera emateko taldekideen artean talde kontratua zehaztu eta sinatu dugu.</w:t>
      </w:r>
      <w:r w:rsidR="00230B75" w:rsidRPr="00230B75">
        <w:rPr>
          <w:rFonts w:ascii="Poppins" w:hAnsi="Poppins" w:cs="Poppins"/>
          <w:sz w:val="18"/>
          <w:szCs w:val="18"/>
          <w:lang w:val="eu-ES"/>
        </w:rPr>
        <w:t xml:space="preserve"> </w:t>
      </w:r>
    </w:p>
    <w:p w14:paraId="0A8EF356" w14:textId="201FD21C"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Ondoren, zer egin behar dugun irakurri eta gero, parametroak zehaztu ditugu, nondik hasi jakiteko.</w:t>
      </w:r>
    </w:p>
    <w:p w14:paraId="12E3DBCF" w14:textId="1252D135"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u-ES"/>
        </w:rPr>
        <w:drawing>
          <wp:inline distT="0" distB="0" distL="0" distR="0" wp14:anchorId="0E30A4EA" wp14:editId="2926529A">
            <wp:extent cx="5730804" cy="1711187"/>
            <wp:effectExtent l="38100" t="38100" r="99060" b="99060"/>
            <wp:docPr id="183335317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3175" name="Imagen 1" descr="Imagen que contiene Interfaz de usuario gráfica&#10;&#10;Descripción generada automáticamente"/>
                    <pic:cNvPicPr/>
                  </pic:nvPicPr>
                  <pic:blipFill rotWithShape="1">
                    <a:blip r:embed="rId13"/>
                    <a:srcRect t="1" b="732"/>
                    <a:stretch/>
                  </pic:blipFill>
                  <pic:spPr bwMode="auto">
                    <a:xfrm>
                      <a:off x="0" y="0"/>
                      <a:ext cx="5731510" cy="171139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F8CED1" w14:textId="5B0968BE"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Bukatzeko, planifikazio bat eramateko dokumentua prestatu dugu.</w:t>
      </w:r>
    </w:p>
    <w:p w14:paraId="4CF6B8A0" w14:textId="1B38D520"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u-ES"/>
        </w:rPr>
        <w:drawing>
          <wp:inline distT="0" distB="0" distL="0" distR="0" wp14:anchorId="6E54EC3D" wp14:editId="767FC0EF">
            <wp:extent cx="5730875" cy="1679382"/>
            <wp:effectExtent l="38100" t="38100" r="98425" b="92710"/>
            <wp:docPr id="2097172718"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2718" name="Imagen 1" descr="Imagen que contiene Gráfico&#10;&#10;Descripción generada automáticamente"/>
                    <pic:cNvPicPr/>
                  </pic:nvPicPr>
                  <pic:blipFill rotWithShape="1">
                    <a:blip r:embed="rId14"/>
                    <a:srcRect t="-1" b="25973"/>
                    <a:stretch/>
                  </pic:blipFill>
                  <pic:spPr bwMode="auto">
                    <a:xfrm>
                      <a:off x="0" y="0"/>
                      <a:ext cx="5731510" cy="167956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8B1E67" w14:textId="77777777" w:rsidR="00630877" w:rsidRPr="007B12D0" w:rsidRDefault="00630877" w:rsidP="00630877">
      <w:pPr>
        <w:rPr>
          <w:rFonts w:ascii="Poppins" w:hAnsi="Poppins" w:cs="Poppins"/>
          <w:sz w:val="18"/>
          <w:szCs w:val="18"/>
          <w:lang w:val="eu-ES"/>
        </w:rPr>
      </w:pPr>
    </w:p>
    <w:p w14:paraId="4F1F1E59" w14:textId="0F59B341" w:rsidR="00AB1D26" w:rsidRPr="006C7C52" w:rsidRDefault="00DC389E" w:rsidP="00AB1D26">
      <w:pPr>
        <w:pStyle w:val="Ttulo2"/>
        <w:rPr>
          <w:rFonts w:ascii="Poppins" w:hAnsi="Poppins" w:cs="Poppins"/>
          <w:b/>
          <w:bCs/>
          <w:color w:val="auto"/>
          <w:sz w:val="32"/>
          <w:szCs w:val="32"/>
          <w:lang w:val="eu-ES"/>
        </w:rPr>
      </w:pPr>
      <w:bookmarkStart w:id="4" w:name="_Toc157167471"/>
      <w:r w:rsidRPr="006C7C52">
        <w:rPr>
          <w:rFonts w:ascii="Poppins" w:hAnsi="Poppins" w:cs="Poppins"/>
          <w:b/>
          <w:bCs/>
          <w:color w:val="auto"/>
          <w:sz w:val="32"/>
          <w:szCs w:val="32"/>
          <w:lang w:val="eu-ES"/>
        </w:rPr>
        <w:t>INTERFAZE GARAPENA</w:t>
      </w:r>
      <w:bookmarkEnd w:id="4"/>
    </w:p>
    <w:p w14:paraId="50C6647F" w14:textId="77777777" w:rsidR="00DC389E" w:rsidRPr="006C7C52" w:rsidRDefault="00DC389E" w:rsidP="00DC389E">
      <w:pPr>
        <w:rPr>
          <w:rFonts w:ascii="Poppins" w:hAnsi="Poppins" w:cs="Poppins"/>
          <w:sz w:val="2"/>
          <w:szCs w:val="2"/>
          <w:lang w:val="eu-ES"/>
        </w:rPr>
      </w:pPr>
    </w:p>
    <w:p w14:paraId="3007D207" w14:textId="11E97FCE" w:rsidR="00DC389E" w:rsidRPr="006C7C52" w:rsidRDefault="00FF2507" w:rsidP="00DC389E">
      <w:pPr>
        <w:pStyle w:val="Ttulo3"/>
        <w:rPr>
          <w:rFonts w:ascii="Poppins" w:hAnsi="Poppins" w:cs="Poppins"/>
          <w:color w:val="auto"/>
          <w:u w:val="single"/>
          <w:lang w:val="eu-ES"/>
        </w:rPr>
      </w:pPr>
      <w:bookmarkStart w:id="5" w:name="_Toc157167472"/>
      <w:r>
        <w:rPr>
          <w:rFonts w:ascii="Poppins" w:hAnsi="Poppins" w:cs="Poppins"/>
          <w:color w:val="auto"/>
          <w:u w:val="single"/>
          <w:lang w:val="eu-ES"/>
        </w:rPr>
        <w:t>Web Orriaren interfazea</w:t>
      </w:r>
      <w:r w:rsidR="00DC389E" w:rsidRPr="006C7C52">
        <w:rPr>
          <w:rFonts w:ascii="Poppins" w:hAnsi="Poppins" w:cs="Poppins"/>
          <w:color w:val="auto"/>
          <w:u w:val="single"/>
          <w:lang w:val="eu-ES"/>
        </w:rPr>
        <w:t>:</w:t>
      </w:r>
      <w:bookmarkEnd w:id="5"/>
    </w:p>
    <w:p w14:paraId="2C89AA27" w14:textId="33877D59" w:rsidR="001433AA" w:rsidRDefault="00286A98"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Enpresaren web orriarekin hasteko, lehenengo pausua diseinua pentsatzea izango litzateke.  Behin txantiloia edukita, proiektuari hasiera ematea da hurrengo pausua.</w:t>
      </w:r>
    </w:p>
    <w:p w14:paraId="70908431" w14:textId="6B1EC8EE" w:rsidR="00286A98" w:rsidRPr="00306AFF" w:rsidRDefault="00286A98" w:rsidP="00286A9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Hauek dira gure web orriak dituen aukerak: Hasiera, Proiektuak, Ranking eta Kontaktua</w:t>
      </w:r>
      <w:r w:rsidR="00306AFF">
        <w:rPr>
          <w:rFonts w:ascii="Poppins" w:hAnsi="Poppins" w:cs="Poppins"/>
          <w:sz w:val="18"/>
          <w:szCs w:val="18"/>
          <w:lang w:val="eu-ES"/>
        </w:rPr>
        <w:t>. Bakoitzak bere “Views” fitxategiarekin eta honen kontrola “HomeController”-ek ematen du.</w:t>
      </w:r>
    </w:p>
    <w:p w14:paraId="56893AE2" w14:textId="4B2B15A9" w:rsidR="001433AA" w:rsidRDefault="00306AFF" w:rsidP="00306AFF">
      <w:pPr>
        <w:jc w:val="center"/>
        <w:rPr>
          <w:rFonts w:ascii="Poppins" w:hAnsi="Poppins" w:cs="Poppins"/>
          <w:sz w:val="2"/>
          <w:szCs w:val="2"/>
          <w:lang w:val="eu-ES"/>
        </w:rPr>
      </w:pPr>
      <w:r w:rsidRPr="00306AFF">
        <w:rPr>
          <w:rFonts w:ascii="Poppins" w:hAnsi="Poppins" w:cs="Poppins"/>
          <w:noProof/>
          <w:sz w:val="2"/>
          <w:szCs w:val="2"/>
          <w:lang w:val="eu-ES"/>
        </w:rPr>
        <w:drawing>
          <wp:inline distT="0" distB="0" distL="0" distR="0" wp14:anchorId="4EEAC983" wp14:editId="113F17D4">
            <wp:extent cx="5470497" cy="2061233"/>
            <wp:effectExtent l="0" t="0" r="0" b="0"/>
            <wp:docPr id="15650754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5443" name="Imagen 1" descr="Texto&#10;&#10;Descripción generada automáticamente"/>
                    <pic:cNvPicPr/>
                  </pic:nvPicPr>
                  <pic:blipFill rotWithShape="1">
                    <a:blip r:embed="rId15"/>
                    <a:srcRect t="32015" r="16341"/>
                    <a:stretch/>
                  </pic:blipFill>
                  <pic:spPr bwMode="auto">
                    <a:xfrm>
                      <a:off x="0" y="0"/>
                      <a:ext cx="5482037" cy="2065581"/>
                    </a:xfrm>
                    <a:prstGeom prst="rect">
                      <a:avLst/>
                    </a:prstGeom>
                    <a:ln>
                      <a:noFill/>
                    </a:ln>
                    <a:extLst>
                      <a:ext uri="{53640926-AAD7-44D8-BBD7-CCE9431645EC}">
                        <a14:shadowObscured xmlns:a14="http://schemas.microsoft.com/office/drawing/2010/main"/>
                      </a:ext>
                    </a:extLst>
                  </pic:spPr>
                </pic:pic>
              </a:graphicData>
            </a:graphic>
          </wp:inline>
        </w:drawing>
      </w:r>
    </w:p>
    <w:p w14:paraId="102F57ED" w14:textId="77777777" w:rsidR="00306AFF" w:rsidRPr="006C7C52" w:rsidRDefault="00306AFF" w:rsidP="00306AFF">
      <w:pPr>
        <w:jc w:val="center"/>
        <w:rPr>
          <w:rFonts w:ascii="Poppins" w:hAnsi="Poppins" w:cs="Poppins"/>
          <w:sz w:val="2"/>
          <w:szCs w:val="2"/>
          <w:lang w:val="eu-ES"/>
        </w:rPr>
      </w:pPr>
    </w:p>
    <w:p w14:paraId="6F8B06EC" w14:textId="7C41701F" w:rsidR="00FF2507" w:rsidRPr="006C7C52" w:rsidRDefault="00E36EA4" w:rsidP="00FF2507">
      <w:pPr>
        <w:pStyle w:val="Ttulo3"/>
        <w:rPr>
          <w:rFonts w:ascii="Poppins" w:hAnsi="Poppins" w:cs="Poppins"/>
          <w:color w:val="auto"/>
          <w:u w:val="single"/>
          <w:lang w:val="eu-ES"/>
        </w:rPr>
      </w:pPr>
      <w:bookmarkStart w:id="6" w:name="_Toc157167473"/>
      <w:r>
        <w:rPr>
          <w:rFonts w:ascii="Poppins" w:hAnsi="Poppins" w:cs="Poppins"/>
          <w:color w:val="auto"/>
          <w:u w:val="single"/>
          <w:lang w:val="eu-ES"/>
        </w:rPr>
        <w:t>Ranking datuen kudeaketa</w:t>
      </w:r>
      <w:r w:rsidR="00FF2507" w:rsidRPr="006C7C52">
        <w:rPr>
          <w:rFonts w:ascii="Poppins" w:hAnsi="Poppins" w:cs="Poppins"/>
          <w:color w:val="auto"/>
          <w:u w:val="single"/>
          <w:lang w:val="eu-ES"/>
        </w:rPr>
        <w:t>:</w:t>
      </w:r>
      <w:bookmarkEnd w:id="6"/>
    </w:p>
    <w:p w14:paraId="03EE26C8" w14:textId="77777777"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Prestatutako jokoaren datuen ranking-a bistaratzeko orria prestatu dugu, horren barruan APIa erabilita datu base barroko datuak JSON moduan jasotzen ditugu eta gero, taula batean gordetzen ditugu, erabiltzaileei pantailaratzeko.</w:t>
      </w:r>
    </w:p>
    <w:p w14:paraId="1B0F2950" w14:textId="355F57D4"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Horretarako, gure APIak lehenengo konexioa (web orria izanda, beti edukiko du konexioa irekita badago) eta gero, datu base barruko datuak hutsak ez direla konprobatzen ditu.</w:t>
      </w:r>
    </w:p>
    <w:p w14:paraId="3F96B0BE" w14:textId="276AEEB2" w:rsidR="00D81B45" w:rsidRDefault="00D81B45"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APIko datuak hartzeko erabiltzen dugun “script”-a:</w:t>
      </w:r>
    </w:p>
    <w:p w14:paraId="31AC56D9" w14:textId="38F1273E" w:rsidR="00E36EA4" w:rsidRPr="00E36EA4" w:rsidRDefault="00E36EA4" w:rsidP="00E36EA4">
      <w:pPr>
        <w:jc w:val="both"/>
        <w:rPr>
          <w:rFonts w:ascii="Poppins" w:hAnsi="Poppins" w:cs="Poppins"/>
          <w:sz w:val="18"/>
          <w:szCs w:val="18"/>
          <w:lang w:val="eu-ES"/>
        </w:rPr>
      </w:pPr>
      <w:r w:rsidRPr="00E36EA4">
        <w:rPr>
          <w:rFonts w:ascii="Poppins" w:hAnsi="Poppins" w:cs="Poppins"/>
          <w:noProof/>
          <w:sz w:val="18"/>
          <w:szCs w:val="18"/>
          <w:lang w:val="eu-ES"/>
        </w:rPr>
        <w:drawing>
          <wp:inline distT="0" distB="0" distL="0" distR="0" wp14:anchorId="167B4EFE" wp14:editId="0BBE5ADD">
            <wp:extent cx="5731510" cy="2568271"/>
            <wp:effectExtent l="0" t="0" r="2540" b="3810"/>
            <wp:docPr id="13955525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52531" name="Imagen 1" descr="Texto&#10;&#10;Descripción generada automáticamente"/>
                    <pic:cNvPicPr/>
                  </pic:nvPicPr>
                  <pic:blipFill rotWithShape="1">
                    <a:blip r:embed="rId16"/>
                    <a:srcRect b="5591"/>
                    <a:stretch/>
                  </pic:blipFill>
                  <pic:spPr bwMode="auto">
                    <a:xfrm>
                      <a:off x="0" y="0"/>
                      <a:ext cx="5731510" cy="2568271"/>
                    </a:xfrm>
                    <a:prstGeom prst="rect">
                      <a:avLst/>
                    </a:prstGeom>
                    <a:ln>
                      <a:noFill/>
                    </a:ln>
                    <a:extLst>
                      <a:ext uri="{53640926-AAD7-44D8-BBD7-CCE9431645EC}">
                        <a14:shadowObscured xmlns:a14="http://schemas.microsoft.com/office/drawing/2010/main"/>
                      </a:ext>
                    </a:extLst>
                  </pic:spPr>
                </pic:pic>
              </a:graphicData>
            </a:graphic>
          </wp:inline>
        </w:drawing>
      </w:r>
    </w:p>
    <w:p w14:paraId="79059C30" w14:textId="49EFC693" w:rsidR="00E36EA4" w:rsidRPr="00594428" w:rsidRDefault="00E36EA4" w:rsidP="00594428">
      <w:pPr>
        <w:jc w:val="both"/>
        <w:rPr>
          <w:rFonts w:ascii="Poppins" w:hAnsi="Poppins" w:cs="Poppins"/>
          <w:sz w:val="18"/>
          <w:szCs w:val="18"/>
          <w:lang w:val="eu-ES"/>
        </w:rPr>
      </w:pPr>
      <w:r w:rsidRPr="00E36EA4">
        <w:rPr>
          <w:rFonts w:ascii="Poppins" w:hAnsi="Poppins" w:cs="Poppins"/>
          <w:noProof/>
          <w:sz w:val="18"/>
          <w:szCs w:val="18"/>
          <w:lang w:val="eu-ES"/>
        </w:rPr>
        <w:lastRenderedPageBreak/>
        <w:drawing>
          <wp:inline distT="0" distB="0" distL="0" distR="0" wp14:anchorId="61EE79E8" wp14:editId="731CDD36">
            <wp:extent cx="5731510" cy="2230230"/>
            <wp:effectExtent l="0" t="0" r="2540" b="0"/>
            <wp:docPr id="1187904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0411" name="Imagen 1" descr="Captura de pantalla de computadora&#10;&#10;Descripción generada automáticamente"/>
                    <pic:cNvPicPr/>
                  </pic:nvPicPr>
                  <pic:blipFill rotWithShape="1">
                    <a:blip r:embed="rId17"/>
                    <a:srcRect t="-2936"/>
                    <a:stretch/>
                  </pic:blipFill>
                  <pic:spPr bwMode="auto">
                    <a:xfrm>
                      <a:off x="0" y="0"/>
                      <a:ext cx="5731510" cy="2230230"/>
                    </a:xfrm>
                    <a:prstGeom prst="rect">
                      <a:avLst/>
                    </a:prstGeom>
                    <a:ln>
                      <a:noFill/>
                    </a:ln>
                    <a:extLst>
                      <a:ext uri="{53640926-AAD7-44D8-BBD7-CCE9431645EC}">
                        <a14:shadowObscured xmlns:a14="http://schemas.microsoft.com/office/drawing/2010/main"/>
                      </a:ext>
                    </a:extLst>
                  </pic:spPr>
                </pic:pic>
              </a:graphicData>
            </a:graphic>
          </wp:inline>
        </w:drawing>
      </w:r>
    </w:p>
    <w:p w14:paraId="6745D159" w14:textId="2CEA8996" w:rsidR="00E36EA4" w:rsidRDefault="00D81B45"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Goiko irudian ikusten den moduan, web orriko “ranking” orria kargatzen denean, APIari hots egiten diogu JSON fitxategia lortzeko. Behin hori lortuta, “Jokalariak” objektuak sortzen ditugu eta orriaren taulako errenkadetan sartzen ditugu.</w:t>
      </w:r>
    </w:p>
    <w:p w14:paraId="46370CB8" w14:textId="7DF8128D" w:rsidR="009963D8" w:rsidRDefault="009963D8"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izango zen “Jokalariak” objektuak sortzeko klasea:</w:t>
      </w:r>
    </w:p>
    <w:p w14:paraId="00BBBA52" w14:textId="0B27853A" w:rsidR="009963D8" w:rsidRPr="009963D8" w:rsidRDefault="009963D8" w:rsidP="009963D8">
      <w:pPr>
        <w:jc w:val="both"/>
        <w:rPr>
          <w:rFonts w:ascii="Poppins" w:hAnsi="Poppins" w:cs="Poppins"/>
          <w:sz w:val="18"/>
          <w:szCs w:val="18"/>
          <w:lang w:val="eu-ES"/>
        </w:rPr>
      </w:pPr>
      <w:r w:rsidRPr="006C7C52">
        <w:rPr>
          <w:rFonts w:ascii="Poppins" w:hAnsi="Poppins" w:cs="Poppins"/>
          <w:noProof/>
          <w:lang w:val="eu-ES"/>
        </w:rPr>
        <w:drawing>
          <wp:inline distT="0" distB="0" distL="0" distR="0" wp14:anchorId="062EAEA8" wp14:editId="47EF196E">
            <wp:extent cx="5611398" cy="1645920"/>
            <wp:effectExtent l="0" t="0" r="8890" b="0"/>
            <wp:docPr id="105564593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89897" name="Imagen 1" descr="Texto&#10;&#10;Descripción generada automáticamente con confianza baja"/>
                    <pic:cNvPicPr/>
                  </pic:nvPicPr>
                  <pic:blipFill rotWithShape="1">
                    <a:blip r:embed="rId18"/>
                    <a:srcRect t="4724" r="24809" b="302"/>
                    <a:stretch/>
                  </pic:blipFill>
                  <pic:spPr bwMode="auto">
                    <a:xfrm>
                      <a:off x="0" y="0"/>
                      <a:ext cx="5639957" cy="1654297"/>
                    </a:xfrm>
                    <a:prstGeom prst="rect">
                      <a:avLst/>
                    </a:prstGeom>
                    <a:ln>
                      <a:noFill/>
                    </a:ln>
                    <a:extLst>
                      <a:ext uri="{53640926-AAD7-44D8-BBD7-CCE9431645EC}">
                        <a14:shadowObscured xmlns:a14="http://schemas.microsoft.com/office/drawing/2010/main"/>
                      </a:ext>
                    </a:extLst>
                  </pic:spPr>
                </pic:pic>
              </a:graphicData>
            </a:graphic>
          </wp:inline>
        </w:drawing>
      </w:r>
    </w:p>
    <w:p w14:paraId="38A9403E" w14:textId="1F41C379" w:rsidR="00D6570B" w:rsidRDefault="00D6570B"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 orriaren adibide bat:</w:t>
      </w:r>
    </w:p>
    <w:p w14:paraId="58F2E148" w14:textId="33E5B881" w:rsidR="00FF2507" w:rsidRPr="009963D8" w:rsidRDefault="00D6570B" w:rsidP="009963D8">
      <w:pPr>
        <w:jc w:val="center"/>
        <w:rPr>
          <w:rFonts w:ascii="Poppins" w:hAnsi="Poppins" w:cs="Poppins"/>
          <w:sz w:val="18"/>
          <w:szCs w:val="18"/>
          <w:lang w:val="eu-ES"/>
        </w:rPr>
      </w:pPr>
      <w:r w:rsidRPr="00D6570B">
        <w:rPr>
          <w:rFonts w:ascii="Poppins" w:hAnsi="Poppins" w:cs="Poppins"/>
          <w:noProof/>
          <w:sz w:val="18"/>
          <w:szCs w:val="18"/>
          <w:lang w:val="eu-ES"/>
        </w:rPr>
        <w:drawing>
          <wp:inline distT="0" distB="0" distL="0" distR="0" wp14:anchorId="4F8CF891" wp14:editId="19328FBB">
            <wp:extent cx="5571490" cy="2305878"/>
            <wp:effectExtent l="19050" t="19050" r="10160" b="18415"/>
            <wp:docPr id="4485182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18288" name="Imagen 1" descr="Captura de pantalla de computadora&#10;&#10;Descripción generada automáticamente"/>
                    <pic:cNvPicPr/>
                  </pic:nvPicPr>
                  <pic:blipFill rotWithShape="1">
                    <a:blip r:embed="rId19"/>
                    <a:srcRect t="7892" r="2739" b="20544"/>
                    <a:stretch/>
                  </pic:blipFill>
                  <pic:spPr bwMode="auto">
                    <a:xfrm>
                      <a:off x="0" y="0"/>
                      <a:ext cx="5574482" cy="23071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7C0C6B" w14:textId="0EA4CE9A" w:rsidR="001433AA" w:rsidRDefault="009963D8" w:rsidP="009963D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Ranking-ak ondo egiteko, azkenean probak egiten joan gara, guk nahi dugun moduan azaltzea lortu arte. APItik datuak ondo etortzen direla ikusteko, JSON gorde dugu gure ekipoan, nola etortzen den bistaratzeko, gero “GET” komando konprobatzeko “POSTMAN” eta bukatzeko, edge barruko “INSPECCIONAR ELEMENTO”-rekin datuak jasotzen zituela konprobatu dugu.</w:t>
      </w:r>
    </w:p>
    <w:p w14:paraId="6FEBB8DD" w14:textId="30FCBC5E" w:rsidR="00512D13" w:rsidRPr="006C7C52" w:rsidRDefault="00512D13" w:rsidP="00512D13">
      <w:pPr>
        <w:pStyle w:val="Ttulo2"/>
        <w:rPr>
          <w:rFonts w:ascii="Poppins" w:hAnsi="Poppins" w:cs="Poppins"/>
          <w:b/>
          <w:bCs/>
          <w:color w:val="auto"/>
          <w:sz w:val="32"/>
          <w:szCs w:val="32"/>
          <w:lang w:val="eu-ES"/>
        </w:rPr>
      </w:pPr>
      <w:r>
        <w:rPr>
          <w:rFonts w:ascii="Poppins" w:hAnsi="Poppins" w:cs="Poppins"/>
          <w:sz w:val="18"/>
          <w:szCs w:val="18"/>
          <w:lang w:val="eu-ES"/>
        </w:rPr>
        <w:br w:type="page"/>
      </w:r>
      <w:bookmarkStart w:id="7" w:name="_Toc157167474"/>
      <w:r>
        <w:rPr>
          <w:rFonts w:ascii="Poppins" w:hAnsi="Poppins" w:cs="Poppins"/>
          <w:b/>
          <w:bCs/>
          <w:color w:val="auto"/>
          <w:sz w:val="32"/>
          <w:szCs w:val="32"/>
          <w:lang w:val="eu-ES"/>
        </w:rPr>
        <w:lastRenderedPageBreak/>
        <w:t>MULTIMEDIA PROGRAMAZIOA ETA GAILU MUGIKORRAK</w:t>
      </w:r>
      <w:bookmarkEnd w:id="7"/>
    </w:p>
    <w:p w14:paraId="411FF66A" w14:textId="77777777" w:rsidR="00512D13" w:rsidRPr="006C7C52" w:rsidRDefault="00512D13" w:rsidP="00512D13">
      <w:pPr>
        <w:rPr>
          <w:rFonts w:ascii="Poppins" w:hAnsi="Poppins" w:cs="Poppins"/>
          <w:sz w:val="2"/>
          <w:szCs w:val="2"/>
          <w:lang w:val="eu-ES"/>
        </w:rPr>
      </w:pPr>
    </w:p>
    <w:p w14:paraId="023D0B5E" w14:textId="04D42270" w:rsidR="00512D13" w:rsidRPr="006C7C52" w:rsidRDefault="00514782" w:rsidP="00512D13">
      <w:pPr>
        <w:pStyle w:val="Ttulo3"/>
        <w:rPr>
          <w:rFonts w:ascii="Poppins" w:hAnsi="Poppins" w:cs="Poppins"/>
          <w:color w:val="auto"/>
          <w:u w:val="single"/>
          <w:lang w:val="eu-ES"/>
        </w:rPr>
      </w:pPr>
      <w:bookmarkStart w:id="8" w:name="_Toc157167475"/>
      <w:r>
        <w:rPr>
          <w:rFonts w:ascii="Poppins" w:hAnsi="Poppins" w:cs="Poppins"/>
          <w:color w:val="auto"/>
          <w:u w:val="single"/>
          <w:lang w:val="eu-ES"/>
        </w:rPr>
        <w:t xml:space="preserve">Jokoaren </w:t>
      </w:r>
      <w:r w:rsidR="00512D13">
        <w:rPr>
          <w:rFonts w:ascii="Poppins" w:hAnsi="Poppins" w:cs="Poppins"/>
          <w:color w:val="auto"/>
          <w:u w:val="single"/>
          <w:lang w:val="eu-ES"/>
        </w:rPr>
        <w:t>interfazea</w:t>
      </w:r>
      <w:r w:rsidR="00512D13" w:rsidRPr="006C7C52">
        <w:rPr>
          <w:rFonts w:ascii="Poppins" w:hAnsi="Poppins" w:cs="Poppins"/>
          <w:color w:val="auto"/>
          <w:u w:val="single"/>
          <w:lang w:val="eu-ES"/>
        </w:rPr>
        <w:t>:</w:t>
      </w:r>
      <w:bookmarkEnd w:id="8"/>
    </w:p>
    <w:p w14:paraId="35130935" w14:textId="0E823277" w:rsidR="00341A41" w:rsidRPr="00F239E6" w:rsidRDefault="00514782" w:rsidP="00341A41">
      <w:pPr>
        <w:pStyle w:val="Prrafodelista"/>
        <w:numPr>
          <w:ilvl w:val="0"/>
          <w:numId w:val="2"/>
        </w:numPr>
        <w:jc w:val="both"/>
        <w:rPr>
          <w:rFonts w:ascii="Poppins" w:hAnsi="Poppins" w:cs="Poppins"/>
          <w:sz w:val="18"/>
          <w:szCs w:val="18"/>
          <w:lang w:val="eu-ES"/>
        </w:rPr>
        <w:sectPr w:rsidR="00341A41" w:rsidRPr="00F239E6" w:rsidSect="001F1371">
          <w:headerReference w:type="default" r:id="rId20"/>
          <w:footerReference w:type="default" r:id="rId21"/>
          <w:pgSz w:w="11906" w:h="16838"/>
          <w:pgMar w:top="1440" w:right="1440" w:bottom="1440" w:left="1440" w:header="0" w:footer="0" w:gutter="0"/>
          <w:cols w:space="720"/>
          <w:formProt w:val="0"/>
          <w:titlePg/>
          <w:docGrid w:linePitch="360" w:charSpace="4096"/>
        </w:sectPr>
      </w:pPr>
      <w:r>
        <w:rPr>
          <w:rFonts w:ascii="Poppins" w:hAnsi="Poppins" w:cs="Poppins"/>
          <w:sz w:val="18"/>
          <w:szCs w:val="18"/>
          <w:lang w:val="eu-ES"/>
        </w:rPr>
        <w:t xml:space="preserve">Jokoko interfazearekin hasteko, </w:t>
      </w:r>
      <w:r w:rsidR="00341A41">
        <w:rPr>
          <w:rFonts w:ascii="Poppins" w:hAnsi="Poppins" w:cs="Poppins"/>
          <w:sz w:val="18"/>
          <w:szCs w:val="18"/>
          <w:lang w:val="eu-ES"/>
        </w:rPr>
        <w:t>gure aplikazioa nolako izango den aukeratu beharko dugu. Hiru mota ditugu, baina gure kasuan Android Studio Java erabiliko dugu Android mugikorrentzat eta Apple aldetik XCode.</w:t>
      </w:r>
    </w:p>
    <w:p w14:paraId="55AD9603" w14:textId="14AA1D55" w:rsid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A</w:t>
      </w:r>
      <w:r w:rsidR="00823CD5" w:rsidRPr="00823CD5">
        <w:rPr>
          <w:rFonts w:ascii="Poppins" w:hAnsi="Poppins" w:cs="Poppins"/>
          <w:color w:val="9E0B0F"/>
          <w:sz w:val="18"/>
          <w:szCs w:val="18"/>
          <w:lang w:val="eu-ES"/>
        </w:rPr>
        <w:t>NDROID STUDIO</w:t>
      </w:r>
      <w:r>
        <w:rPr>
          <w:rFonts w:ascii="Poppins" w:hAnsi="Poppins" w:cs="Poppins"/>
          <w:sz w:val="18"/>
          <w:szCs w:val="18"/>
          <w:lang w:val="eu-ES"/>
        </w:rPr>
        <w:t xml:space="preserve"> </w:t>
      </w:r>
      <w:r w:rsidR="00996A2B" w:rsidRPr="00996A2B">
        <w:rPr>
          <w:rFonts w:ascii="Poppins" w:hAnsi="Poppins" w:cs="Poppins"/>
          <w:noProof/>
          <w:sz w:val="18"/>
          <w:szCs w:val="18"/>
          <w:lang w:val="eu-ES"/>
        </w:rPr>
        <w:drawing>
          <wp:inline distT="0" distB="0" distL="0" distR="0" wp14:anchorId="384F047A" wp14:editId="774E4666">
            <wp:extent cx="2735249" cy="1590624"/>
            <wp:effectExtent l="0" t="0" r="8255" b="0"/>
            <wp:docPr id="1060661880"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1880" name="Imagen 1" descr="Pantalla de computadora&#10;&#10;Descripción generada automáticamente"/>
                    <pic:cNvPicPr/>
                  </pic:nvPicPr>
                  <pic:blipFill rotWithShape="1">
                    <a:blip r:embed="rId22"/>
                    <a:srcRect l="8325" b="5058"/>
                    <a:stretch/>
                  </pic:blipFill>
                  <pic:spPr bwMode="auto">
                    <a:xfrm>
                      <a:off x="0" y="0"/>
                      <a:ext cx="2752835" cy="1600851"/>
                    </a:xfrm>
                    <a:prstGeom prst="rect">
                      <a:avLst/>
                    </a:prstGeom>
                    <a:ln>
                      <a:noFill/>
                    </a:ln>
                    <a:extLst>
                      <a:ext uri="{53640926-AAD7-44D8-BBD7-CCE9431645EC}">
                        <a14:shadowObscured xmlns:a14="http://schemas.microsoft.com/office/drawing/2010/main"/>
                      </a:ext>
                    </a:extLst>
                  </pic:spPr>
                </pic:pic>
              </a:graphicData>
            </a:graphic>
          </wp:inline>
        </w:drawing>
      </w:r>
    </w:p>
    <w:p w14:paraId="6B9047A7" w14:textId="3E5F0D3A" w:rsidR="00341A41" w:rsidRP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XC</w:t>
      </w:r>
      <w:r w:rsidR="00823CD5" w:rsidRPr="00823CD5">
        <w:rPr>
          <w:rFonts w:ascii="Poppins" w:hAnsi="Poppins" w:cs="Poppins"/>
          <w:color w:val="9E0B0F"/>
          <w:sz w:val="18"/>
          <w:szCs w:val="18"/>
          <w:lang w:val="eu-ES"/>
        </w:rPr>
        <w:t>ODE</w:t>
      </w:r>
      <w:r w:rsidRPr="00823CD5">
        <w:rPr>
          <w:rFonts w:ascii="Poppins" w:hAnsi="Poppins" w:cs="Poppins"/>
          <w:color w:val="9E0B0F"/>
          <w:sz w:val="18"/>
          <w:szCs w:val="18"/>
          <w:lang w:val="eu-ES"/>
        </w:rPr>
        <w:t xml:space="preserve"> S</w:t>
      </w:r>
      <w:r w:rsidR="00823CD5" w:rsidRPr="00823CD5">
        <w:rPr>
          <w:rFonts w:ascii="Poppins" w:hAnsi="Poppins" w:cs="Poppins"/>
          <w:color w:val="9E0B0F"/>
          <w:sz w:val="18"/>
          <w:szCs w:val="18"/>
          <w:lang w:val="eu-ES"/>
        </w:rPr>
        <w:t>WIFT</w:t>
      </w:r>
      <w:r w:rsidRPr="00823CD5">
        <w:rPr>
          <w:rFonts w:ascii="Poppins" w:hAnsi="Poppins" w:cs="Poppins"/>
          <w:color w:val="9E0B0F"/>
          <w:sz w:val="18"/>
          <w:szCs w:val="18"/>
          <w:lang w:val="eu-ES"/>
        </w:rPr>
        <w:t>UI</w:t>
      </w:r>
      <w:r>
        <w:rPr>
          <w:noProof/>
        </w:rPr>
        <w:drawing>
          <wp:inline distT="0" distB="0" distL="0" distR="0" wp14:anchorId="74865C07" wp14:editId="0BA25889">
            <wp:extent cx="2796536" cy="1606164"/>
            <wp:effectExtent l="0" t="0" r="4445" b="0"/>
            <wp:docPr id="15686244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4434" name="Imagen 1" descr="Captura de pantalla de computadora&#10;&#10;Descripción generada automáticamente"/>
                    <pic:cNvPicPr/>
                  </pic:nvPicPr>
                  <pic:blipFill rotWithShape="1">
                    <a:blip r:embed="rId23"/>
                    <a:srcRect b="8957"/>
                    <a:stretch/>
                  </pic:blipFill>
                  <pic:spPr bwMode="auto">
                    <a:xfrm>
                      <a:off x="0" y="0"/>
                      <a:ext cx="2816543" cy="1617655"/>
                    </a:xfrm>
                    <a:prstGeom prst="rect">
                      <a:avLst/>
                    </a:prstGeom>
                    <a:ln>
                      <a:noFill/>
                    </a:ln>
                    <a:extLst>
                      <a:ext uri="{53640926-AAD7-44D8-BBD7-CCE9431645EC}">
                        <a14:shadowObscured xmlns:a14="http://schemas.microsoft.com/office/drawing/2010/main"/>
                      </a:ext>
                    </a:extLst>
                  </pic:spPr>
                </pic:pic>
              </a:graphicData>
            </a:graphic>
          </wp:inline>
        </w:drawing>
      </w:r>
    </w:p>
    <w:p w14:paraId="3654F6D8" w14:textId="77777777" w:rsidR="00341A41" w:rsidRDefault="00341A41" w:rsidP="00F239E6">
      <w:pPr>
        <w:pStyle w:val="Prrafodelista"/>
        <w:jc w:val="both"/>
        <w:rPr>
          <w:rFonts w:ascii="Poppins" w:hAnsi="Poppins" w:cs="Poppins"/>
          <w:sz w:val="18"/>
          <w:szCs w:val="18"/>
          <w:lang w:val="eu-ES"/>
        </w:rPr>
        <w:sectPr w:rsidR="00341A41" w:rsidSect="001F1371">
          <w:type w:val="continuous"/>
          <w:pgSz w:w="11906" w:h="16838"/>
          <w:pgMar w:top="1440" w:right="1440" w:bottom="1440" w:left="1440" w:header="0" w:footer="0" w:gutter="0"/>
          <w:cols w:num="2" w:space="720"/>
          <w:formProt w:val="0"/>
          <w:titlePg/>
          <w:docGrid w:linePitch="360" w:charSpace="4096"/>
        </w:sectPr>
      </w:pPr>
    </w:p>
    <w:p w14:paraId="4260DB16" w14:textId="77777777" w:rsidR="00341A41" w:rsidRPr="00F239E6" w:rsidRDefault="00341A41" w:rsidP="00F239E6">
      <w:pPr>
        <w:jc w:val="both"/>
        <w:rPr>
          <w:rFonts w:ascii="Poppins" w:hAnsi="Poppins" w:cs="Poppins"/>
          <w:sz w:val="2"/>
          <w:szCs w:val="2"/>
          <w:lang w:val="eu-ES"/>
        </w:rPr>
      </w:pPr>
    </w:p>
    <w:p w14:paraId="710F7189" w14:textId="6BD8B656" w:rsidR="00341A41"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Azalpenak Android aplikazioarekin egin dira, baina bi aplikazioak prozesu berdina eman dute.</w:t>
      </w:r>
    </w:p>
    <w:p w14:paraId="3CA3C3A7" w14:textId="77777777" w:rsidR="00F239E6"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Jokoak hainbat leiho ditu, lehenengo leihoa izena ematea edo sesioa hasteko aukera ematen duena, horrekin datu base barruan datuak gordetzerakoan, erregistroak izango ditugu. Noski, ez baduzu nahi izenik eman, beti jolastu dezakezu “OffLine” moduan, ezer sartu gabe.</w:t>
      </w:r>
    </w:p>
    <w:p w14:paraId="490DC01B" w14:textId="19ED1DB7" w:rsidR="00F239E6" w:rsidRPr="00F239E6" w:rsidRDefault="00F239E6" w:rsidP="00823CD5">
      <w:pPr>
        <w:jc w:val="center"/>
        <w:rPr>
          <w:rFonts w:ascii="Poppins" w:hAnsi="Poppins" w:cs="Poppins"/>
          <w:sz w:val="18"/>
          <w:szCs w:val="18"/>
          <w:lang w:val="eu-ES"/>
        </w:rPr>
      </w:pPr>
      <w:r w:rsidRPr="00F239E6">
        <w:rPr>
          <w:rFonts w:ascii="Poppins" w:hAnsi="Poppins" w:cs="Poppins"/>
          <w:noProof/>
          <w:sz w:val="18"/>
          <w:szCs w:val="18"/>
          <w:lang w:val="eu-ES"/>
        </w:rPr>
        <w:drawing>
          <wp:inline distT="0" distB="0" distL="0" distR="0" wp14:anchorId="3899C0EF" wp14:editId="1F08FFCA">
            <wp:extent cx="5864668" cy="2600076"/>
            <wp:effectExtent l="0" t="0" r="3175" b="0"/>
            <wp:docPr id="1695187631"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7631" name="Imagen 1" descr="Pantalla de computadora&#10;&#10;Descripción generada automáticamente"/>
                    <pic:cNvPicPr/>
                  </pic:nvPicPr>
                  <pic:blipFill rotWithShape="1">
                    <a:blip r:embed="rId24"/>
                    <a:srcRect l="10593" t="19731" b="9799"/>
                    <a:stretch/>
                  </pic:blipFill>
                  <pic:spPr bwMode="auto">
                    <a:xfrm>
                      <a:off x="0" y="0"/>
                      <a:ext cx="5910668" cy="2620470"/>
                    </a:xfrm>
                    <a:prstGeom prst="rect">
                      <a:avLst/>
                    </a:prstGeom>
                    <a:ln>
                      <a:noFill/>
                    </a:ln>
                    <a:extLst>
                      <a:ext uri="{53640926-AAD7-44D8-BBD7-CCE9431645EC}">
                        <a14:shadowObscured xmlns:a14="http://schemas.microsoft.com/office/drawing/2010/main"/>
                      </a:ext>
                    </a:extLst>
                  </pic:spPr>
                </pic:pic>
              </a:graphicData>
            </a:graphic>
          </wp:inline>
        </w:drawing>
      </w:r>
    </w:p>
    <w:p w14:paraId="1A8AB748" w14:textId="61DC31C4" w:rsidR="00823CD5" w:rsidRPr="00823CD5" w:rsidRDefault="00F239E6"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Gero, behin hortik pasata, menu txiki bat edukiko dugu, horren barruan jolasteko, ranking taula ikusteko eta sesioa ixteko aukerak izango ditugu. Beraien izenak esaten duten moduan, “Jolastu” aukerak jokoari hasiera emateko botoia da, “Ranking” botoiak online ibili diren jokalarien datuak ikusteko aukera ematen du eta bukatzeko, “sesioa itxi”k jokalariaren sesioa itxi eta hasiera leihora bueltatuko da.</w:t>
      </w:r>
    </w:p>
    <w:p w14:paraId="0B03F02B" w14:textId="570CC7D1" w:rsidR="00823CD5" w:rsidRDefault="00823CD5" w:rsidP="00823CD5">
      <w:pPr>
        <w:jc w:val="center"/>
        <w:rPr>
          <w:rFonts w:ascii="Poppins" w:hAnsi="Poppins" w:cs="Poppins"/>
          <w:sz w:val="18"/>
          <w:szCs w:val="18"/>
          <w:lang w:val="eu-ES"/>
        </w:rPr>
      </w:pPr>
      <w:r w:rsidRPr="00823CD5">
        <w:rPr>
          <w:rFonts w:ascii="Poppins" w:hAnsi="Poppins" w:cs="Poppins"/>
          <w:noProof/>
          <w:sz w:val="18"/>
          <w:szCs w:val="18"/>
          <w:lang w:val="eu-ES"/>
        </w:rPr>
        <w:lastRenderedPageBreak/>
        <w:drawing>
          <wp:inline distT="0" distB="0" distL="0" distR="0" wp14:anchorId="205A7A70" wp14:editId="27D04339">
            <wp:extent cx="5783384" cy="2663687"/>
            <wp:effectExtent l="0" t="0" r="8255" b="3810"/>
            <wp:docPr id="1852942100"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2100" name="Imagen 1" descr="Pantalla de juego de computadora&#10;&#10;Descripción generada automáticamente con confianza media"/>
                    <pic:cNvPicPr/>
                  </pic:nvPicPr>
                  <pic:blipFill rotWithShape="1">
                    <a:blip r:embed="rId25"/>
                    <a:srcRect t="9620" b="8497"/>
                    <a:stretch/>
                  </pic:blipFill>
                  <pic:spPr bwMode="auto">
                    <a:xfrm>
                      <a:off x="0" y="0"/>
                      <a:ext cx="5845353" cy="2692228"/>
                    </a:xfrm>
                    <a:prstGeom prst="rect">
                      <a:avLst/>
                    </a:prstGeom>
                    <a:ln>
                      <a:noFill/>
                    </a:ln>
                    <a:extLst>
                      <a:ext uri="{53640926-AAD7-44D8-BBD7-CCE9431645EC}">
                        <a14:shadowObscured xmlns:a14="http://schemas.microsoft.com/office/drawing/2010/main"/>
                      </a:ext>
                    </a:extLst>
                  </pic:spPr>
                </pic:pic>
              </a:graphicData>
            </a:graphic>
          </wp:inline>
        </w:drawing>
      </w:r>
    </w:p>
    <w:p w14:paraId="179798AF" w14:textId="5063A7AC"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Oraingoz, “ranking” taulako datuak ikusteko edo zure partidako datuak gordetzeko, Izarraitz LHII ikastetxeko sare barruan egon beharko zara, APIra ez delako iristen sare kanpotik. Hori bai, datuak lokalki gordetzen dira, nahiz eta ranking taula ez pasa.</w:t>
      </w:r>
    </w:p>
    <w:p w14:paraId="6C290DAE" w14:textId="77777777" w:rsidR="00823CD5" w:rsidRPr="006C7C52" w:rsidRDefault="00823CD5" w:rsidP="00823CD5">
      <w:pPr>
        <w:rPr>
          <w:rFonts w:ascii="Poppins" w:hAnsi="Poppins" w:cs="Poppins"/>
          <w:sz w:val="2"/>
          <w:szCs w:val="2"/>
          <w:lang w:val="eu-ES"/>
        </w:rPr>
      </w:pPr>
    </w:p>
    <w:p w14:paraId="7DFEB4BC" w14:textId="6B2D8E10" w:rsidR="00823CD5" w:rsidRPr="006C7C52" w:rsidRDefault="00823CD5" w:rsidP="00823CD5">
      <w:pPr>
        <w:pStyle w:val="Ttulo3"/>
        <w:rPr>
          <w:rFonts w:ascii="Poppins" w:hAnsi="Poppins" w:cs="Poppins"/>
          <w:color w:val="auto"/>
          <w:u w:val="single"/>
          <w:lang w:val="eu-ES"/>
        </w:rPr>
      </w:pPr>
      <w:r>
        <w:rPr>
          <w:rFonts w:ascii="Poppins" w:hAnsi="Poppins" w:cs="Poppins"/>
          <w:color w:val="auto"/>
          <w:u w:val="single"/>
          <w:lang w:val="eu-ES"/>
        </w:rPr>
        <w:t>Datuen kudeaketa</w:t>
      </w:r>
      <w:r w:rsidRPr="006C7C52">
        <w:rPr>
          <w:rFonts w:ascii="Poppins" w:hAnsi="Poppins" w:cs="Poppins"/>
          <w:color w:val="auto"/>
          <w:u w:val="single"/>
          <w:lang w:val="eu-ES"/>
        </w:rPr>
        <w:t>:</w:t>
      </w:r>
    </w:p>
    <w:p w14:paraId="56FC4837" w14:textId="77777777"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Lehen aipatu dugun moduan, gure  jokoak bi modu ditu datuak gordetzeko, bat da Izarraitzeko sarearen barrutik gure APIari dei bat bota eta datu baseko ranking taulan gordetzea datuak eta bestea, lokalki.</w:t>
      </w:r>
    </w:p>
    <w:p w14:paraId="26772C3D" w14:textId="1CE2728B" w:rsidR="0098282D" w:rsidRDefault="0098282D"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Datuak JSON moduan bidaltzen dira APIra</w:t>
      </w:r>
      <w:r w:rsidR="00F85E9B">
        <w:rPr>
          <w:rFonts w:ascii="Poppins" w:hAnsi="Poppins" w:cs="Poppins"/>
          <w:sz w:val="18"/>
          <w:szCs w:val="18"/>
          <w:lang w:val="eu-ES"/>
        </w:rPr>
        <w:t xml:space="preserve">. </w:t>
      </w:r>
    </w:p>
    <w:p w14:paraId="18D75A27" w14:textId="1DE4A560" w:rsidR="0098282D" w:rsidRP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u-ES"/>
        </w:rPr>
        <w:drawing>
          <wp:inline distT="0" distB="0" distL="0" distR="0" wp14:anchorId="67A90D45" wp14:editId="572AFB53">
            <wp:extent cx="5731510" cy="3061335"/>
            <wp:effectExtent l="0" t="0" r="2540" b="5715"/>
            <wp:docPr id="19881576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7685" name="Imagen 1" descr="Texto&#10;&#10;Descripción generada automáticamente"/>
                    <pic:cNvPicPr/>
                  </pic:nvPicPr>
                  <pic:blipFill>
                    <a:blip r:embed="rId26"/>
                    <a:stretch>
                      <a:fillRect/>
                    </a:stretch>
                  </pic:blipFill>
                  <pic:spPr>
                    <a:xfrm>
                      <a:off x="0" y="0"/>
                      <a:ext cx="5731510" cy="3061335"/>
                    </a:xfrm>
                    <a:prstGeom prst="rect">
                      <a:avLst/>
                    </a:prstGeom>
                  </pic:spPr>
                </pic:pic>
              </a:graphicData>
            </a:graphic>
          </wp:inline>
        </w:drawing>
      </w:r>
    </w:p>
    <w:p w14:paraId="3CF494B1" w14:textId="6B28F83B" w:rsidR="0098282D"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Lokalki, datuak SQLite barruan gordetzen dira. SQLite barruan hainbat taula ditugu, erabiltzaileen datuak,</w:t>
      </w:r>
      <w:r w:rsidR="0098282D">
        <w:rPr>
          <w:rFonts w:ascii="Poppins" w:hAnsi="Poppins" w:cs="Poppins"/>
          <w:sz w:val="18"/>
          <w:szCs w:val="18"/>
          <w:lang w:val="eu-ES"/>
        </w:rPr>
        <w:t xml:space="preserve"> txapelketa</w:t>
      </w:r>
      <w:r>
        <w:rPr>
          <w:rFonts w:ascii="Poppins" w:hAnsi="Poppins" w:cs="Poppins"/>
          <w:sz w:val="18"/>
          <w:szCs w:val="18"/>
          <w:lang w:val="eu-ES"/>
        </w:rPr>
        <w:t xml:space="preserve"> datuak eta galdetegiaren galdera eta erantzunak gordetzeko taulak.</w:t>
      </w:r>
    </w:p>
    <w:p w14:paraId="510C0CB2" w14:textId="0FDC6F2D" w:rsidR="00F85E9B" w:rsidRPr="00F85E9B" w:rsidRDefault="00F85E9B" w:rsidP="00F85E9B">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gure “datuBaseHelper”, honen barruan SQLite datu baseko taulak etb… Sortzen ditugu:</w:t>
      </w:r>
    </w:p>
    <w:p w14:paraId="7DE69873" w14:textId="365106E1" w:rsid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u-ES"/>
        </w:rPr>
        <w:lastRenderedPageBreak/>
        <w:drawing>
          <wp:inline distT="0" distB="0" distL="0" distR="0" wp14:anchorId="4895672E" wp14:editId="553948C1">
            <wp:extent cx="5731510" cy="2851509"/>
            <wp:effectExtent l="0" t="0" r="2540" b="6350"/>
            <wp:docPr id="12775684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8487" name="Imagen 1" descr="Texto&#10;&#10;Descripción generada automáticamente"/>
                    <pic:cNvPicPr/>
                  </pic:nvPicPr>
                  <pic:blipFill rotWithShape="1">
                    <a:blip r:embed="rId27"/>
                    <a:srcRect t="5282"/>
                    <a:stretch/>
                  </pic:blipFill>
                  <pic:spPr bwMode="auto">
                    <a:xfrm>
                      <a:off x="0" y="0"/>
                      <a:ext cx="5731510" cy="2851509"/>
                    </a:xfrm>
                    <a:prstGeom prst="rect">
                      <a:avLst/>
                    </a:prstGeom>
                    <a:ln>
                      <a:noFill/>
                    </a:ln>
                    <a:extLst>
                      <a:ext uri="{53640926-AAD7-44D8-BBD7-CCE9431645EC}">
                        <a14:shadowObscured xmlns:a14="http://schemas.microsoft.com/office/drawing/2010/main"/>
                      </a:ext>
                    </a:extLst>
                  </pic:spPr>
                </pic:pic>
              </a:graphicData>
            </a:graphic>
          </wp:inline>
        </w:drawing>
      </w:r>
    </w:p>
    <w:p w14:paraId="70D0C5F7" w14:textId="45097B6E" w:rsidR="0098282D" w:rsidRDefault="001F7C1D" w:rsidP="0098282D">
      <w:pPr>
        <w:jc w:val="center"/>
        <w:rPr>
          <w:rFonts w:ascii="Poppins" w:hAnsi="Poppins" w:cs="Poppins"/>
          <w:sz w:val="18"/>
          <w:szCs w:val="18"/>
          <w:lang w:val="eu-ES"/>
        </w:rPr>
      </w:pPr>
      <w:r>
        <w:rPr>
          <w:rFonts w:ascii="Poppins" w:hAnsi="Poppins" w:cs="Poppins"/>
          <w:noProof/>
          <w:sz w:val="18"/>
          <w:szCs w:val="18"/>
          <w:lang w:val="eu-ES"/>
        </w:rPr>
        <mc:AlternateContent>
          <mc:Choice Requires="wps">
            <w:drawing>
              <wp:anchor distT="0" distB="0" distL="114300" distR="114300" simplePos="0" relativeHeight="251671552" behindDoc="0" locked="0" layoutInCell="1" allowOverlap="1" wp14:anchorId="17D0FAEA" wp14:editId="003040D6">
                <wp:simplePos x="0" y="0"/>
                <wp:positionH relativeFrom="column">
                  <wp:posOffset>3552092</wp:posOffset>
                </wp:positionH>
                <wp:positionV relativeFrom="paragraph">
                  <wp:posOffset>624233</wp:posOffset>
                </wp:positionV>
                <wp:extent cx="115556" cy="55266"/>
                <wp:effectExtent l="0" t="0" r="18415" b="20955"/>
                <wp:wrapNone/>
                <wp:docPr id="1630718474" name="Elipse 2"/>
                <wp:cNvGraphicFramePr/>
                <a:graphic xmlns:a="http://schemas.openxmlformats.org/drawingml/2006/main">
                  <a:graphicData uri="http://schemas.microsoft.com/office/word/2010/wordprocessingShape">
                    <wps:wsp>
                      <wps:cNvSpPr/>
                      <wps:spPr>
                        <a:xfrm>
                          <a:off x="0" y="0"/>
                          <a:ext cx="115556" cy="55266"/>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B66985" id="Elipse 2" o:spid="_x0000_s1026" style="position:absolute;margin-left:279.7pt;margin-top:49.15pt;width:9.1pt;height: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" fillcolor="white [3212]" strokecolor="white [3212]" strokeweight="1pt">
                <v:stroke joinstyle="miter"/>
              </v:oval>
            </w:pict>
          </mc:Fallback>
        </mc:AlternateContent>
      </w:r>
      <w:r>
        <w:rPr>
          <w:rFonts w:ascii="Poppins" w:hAnsi="Poppins" w:cs="Poppins"/>
          <w:noProof/>
          <w:sz w:val="18"/>
          <w:szCs w:val="18"/>
          <w:lang w:val="eu-ES"/>
        </w:rPr>
        <mc:AlternateContent>
          <mc:Choice Requires="wps">
            <w:drawing>
              <wp:anchor distT="0" distB="0" distL="114300" distR="114300" simplePos="0" relativeHeight="251668480" behindDoc="0" locked="0" layoutInCell="1" allowOverlap="1" wp14:anchorId="6AE54D4A" wp14:editId="5A3A7D67">
                <wp:simplePos x="0" y="0"/>
                <wp:positionH relativeFrom="column">
                  <wp:posOffset>2862470</wp:posOffset>
                </wp:positionH>
                <wp:positionV relativeFrom="paragraph">
                  <wp:posOffset>40336</wp:posOffset>
                </wp:positionV>
                <wp:extent cx="946205" cy="182880"/>
                <wp:effectExtent l="0" t="0" r="25400" b="26670"/>
                <wp:wrapNone/>
                <wp:docPr id="235158372" name="Rectángulo: esquinas redondeadas 1"/>
                <wp:cNvGraphicFramePr/>
                <a:graphic xmlns:a="http://schemas.openxmlformats.org/drawingml/2006/main">
                  <a:graphicData uri="http://schemas.microsoft.com/office/word/2010/wordprocessingShape">
                    <wps:wsp>
                      <wps:cNvSpPr/>
                      <wps:spPr>
                        <a:xfrm>
                          <a:off x="0" y="0"/>
                          <a:ext cx="946205" cy="182880"/>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795C1C" id="Rectángulo: esquinas redondeadas 1" o:spid="_x0000_s1026" style="position:absolute;margin-left:225.4pt;margin-top:3.2pt;width:74.5pt;height:1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" filled="f" strokecolor="#9e0b0f" strokeweight="1.5pt">
                <v:stroke joinstyle="miter"/>
              </v:roundrect>
            </w:pict>
          </mc:Fallback>
        </mc:AlternateContent>
      </w:r>
      <w:r>
        <w:rPr>
          <w:rFonts w:ascii="Poppins" w:hAnsi="Poppins" w:cs="Poppins"/>
          <w:noProof/>
          <w:sz w:val="18"/>
          <w:szCs w:val="18"/>
          <w:lang w:val="eu-ES"/>
        </w:rPr>
        <mc:AlternateContent>
          <mc:Choice Requires="wps">
            <w:drawing>
              <wp:anchor distT="0" distB="0" distL="114300" distR="114300" simplePos="0" relativeHeight="251666432" behindDoc="0" locked="0" layoutInCell="1" allowOverlap="1" wp14:anchorId="7A2AE8F0" wp14:editId="39385FF2">
                <wp:simplePos x="0" y="0"/>
                <wp:positionH relativeFrom="column">
                  <wp:posOffset>413468</wp:posOffset>
                </wp:positionH>
                <wp:positionV relativeFrom="paragraph">
                  <wp:posOffset>64190</wp:posOffset>
                </wp:positionV>
                <wp:extent cx="922351" cy="174901"/>
                <wp:effectExtent l="0" t="0" r="11430" b="15875"/>
                <wp:wrapNone/>
                <wp:docPr id="723588727" name="Rectángulo: esquinas redondeadas 1"/>
                <wp:cNvGraphicFramePr/>
                <a:graphic xmlns:a="http://schemas.openxmlformats.org/drawingml/2006/main">
                  <a:graphicData uri="http://schemas.microsoft.com/office/word/2010/wordprocessingShape">
                    <wps:wsp>
                      <wps:cNvSpPr/>
                      <wps:spPr>
                        <a:xfrm>
                          <a:off x="0" y="0"/>
                          <a:ext cx="922351" cy="174901"/>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5F43A" id="Rectángulo: esquinas redondeadas 1" o:spid="_x0000_s1026" style="position:absolute;margin-left:32.55pt;margin-top:5.05pt;width:72.65pt;height:1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" filled="f" strokecolor="#9e0b0f" strokeweight="1.5pt">
                <v:stroke joinstyle="miter"/>
              </v:roundrect>
            </w:pict>
          </mc:Fallback>
        </mc:AlternateContent>
      </w:r>
      <w:r>
        <w:rPr>
          <w:rFonts w:ascii="Poppins" w:hAnsi="Poppins" w:cs="Poppins"/>
          <w:noProof/>
          <w:sz w:val="18"/>
          <w:szCs w:val="18"/>
          <w:lang w:val="eu-ES"/>
        </w:rPr>
        <mc:AlternateContent>
          <mc:Choice Requires="wps">
            <w:drawing>
              <wp:anchor distT="0" distB="0" distL="114300" distR="114300" simplePos="0" relativeHeight="251670528" behindDoc="0" locked="0" layoutInCell="1" allowOverlap="1" wp14:anchorId="77B5601E" wp14:editId="2480B92A">
                <wp:simplePos x="0" y="0"/>
                <wp:positionH relativeFrom="column">
                  <wp:posOffset>39757</wp:posOffset>
                </wp:positionH>
                <wp:positionV relativeFrom="paragraph">
                  <wp:posOffset>1177373</wp:posOffset>
                </wp:positionV>
                <wp:extent cx="647313" cy="143123"/>
                <wp:effectExtent l="0" t="0" r="19685" b="28575"/>
                <wp:wrapNone/>
                <wp:docPr id="834391167" name="Rectángulo: esquinas redondeadas 1"/>
                <wp:cNvGraphicFramePr/>
                <a:graphic xmlns:a="http://schemas.openxmlformats.org/drawingml/2006/main">
                  <a:graphicData uri="http://schemas.microsoft.com/office/word/2010/wordprocessingShape">
                    <wps:wsp>
                      <wps:cNvSpPr/>
                      <wps:spPr>
                        <a:xfrm>
                          <a:off x="0" y="0"/>
                          <a:ext cx="647313" cy="143123"/>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D6CA2D" id="Rectángulo: esquinas redondeadas 1" o:spid="_x0000_s1026" style="position:absolute;margin-left:3.15pt;margin-top:92.7pt;width:50.95pt;height:1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" filled="f" strokecolor="#9e0b0f" strokeweight="1.5pt">
                <v:stroke joinstyle="miter"/>
              </v:roundrect>
            </w:pict>
          </mc:Fallback>
        </mc:AlternateContent>
      </w:r>
      <w:r w:rsidR="0098282D" w:rsidRPr="0098282D">
        <w:rPr>
          <w:rFonts w:ascii="Poppins" w:hAnsi="Poppins" w:cs="Poppins"/>
          <w:noProof/>
          <w:sz w:val="18"/>
          <w:szCs w:val="18"/>
          <w:lang w:val="eu-ES"/>
        </w:rPr>
        <w:drawing>
          <wp:inline distT="0" distB="0" distL="0" distR="0" wp14:anchorId="12D9FEB8" wp14:editId="01A53A9C">
            <wp:extent cx="2528515" cy="1092423"/>
            <wp:effectExtent l="19050" t="19050" r="24765" b="12700"/>
            <wp:docPr id="127401132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327" name="Imagen 1" descr="Interfaz de usuario gráfica, Aplicación, Word&#10;&#10;Descripción generada automáticamente"/>
                    <pic:cNvPicPr/>
                  </pic:nvPicPr>
                  <pic:blipFill rotWithShape="1">
                    <a:blip r:embed="rId28"/>
                    <a:srcRect l="-85" t="3397" r="70178" b="75510"/>
                    <a:stretch/>
                  </pic:blipFill>
                  <pic:spPr bwMode="auto">
                    <a:xfrm>
                      <a:off x="0" y="0"/>
                      <a:ext cx="2561289" cy="11065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rFonts w:ascii="Poppins" w:hAnsi="Poppins" w:cs="Poppins"/>
          <w:noProof/>
          <w:sz w:val="18"/>
          <w:szCs w:val="18"/>
          <w:lang w:val="eu-ES"/>
        </w:rPr>
        <w:drawing>
          <wp:inline distT="0" distB="0" distL="0" distR="0" wp14:anchorId="6AAF2784" wp14:editId="1AB05E56">
            <wp:extent cx="2766919" cy="1083972"/>
            <wp:effectExtent l="19050" t="19050" r="14605" b="20955"/>
            <wp:docPr id="62766596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5960" name="Imagen 1" descr="Interfaz de usuario gráfica, Aplicación, Word&#10;&#10;Descripción generada automáticamente"/>
                    <pic:cNvPicPr/>
                  </pic:nvPicPr>
                  <pic:blipFill rotWithShape="1">
                    <a:blip r:embed="rId29"/>
                    <a:srcRect l="1266" t="235" r="65658" b="77816"/>
                    <a:stretch/>
                  </pic:blipFill>
                  <pic:spPr bwMode="auto">
                    <a:xfrm>
                      <a:off x="0" y="0"/>
                      <a:ext cx="2798918" cy="1096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noProof/>
        </w:rPr>
        <w:drawing>
          <wp:inline distT="0" distB="0" distL="0" distR="0" wp14:anchorId="1E5D41A7" wp14:editId="46FFA216">
            <wp:extent cx="5762980" cy="1199515"/>
            <wp:effectExtent l="19050" t="19050" r="28575" b="19685"/>
            <wp:docPr id="184734040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0408" name="Imagen 1" descr="Tabla&#10;&#10;Descripción generada automáticamente con confianza media"/>
                    <pic:cNvPicPr/>
                  </pic:nvPicPr>
                  <pic:blipFill rotWithShape="1">
                    <a:blip r:embed="rId30"/>
                    <a:srcRect l="2254" r="939" b="65667"/>
                    <a:stretch/>
                  </pic:blipFill>
                  <pic:spPr bwMode="auto">
                    <a:xfrm>
                      <a:off x="0" y="0"/>
                      <a:ext cx="5781885" cy="120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E9F562" w14:textId="55183251" w:rsidR="00856E2A" w:rsidRPr="00856E2A" w:rsidRDefault="00F85E9B" w:rsidP="00856E2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Ranking taula </w:t>
      </w:r>
      <w:r w:rsidR="00856E2A">
        <w:rPr>
          <w:rFonts w:ascii="Poppins" w:hAnsi="Poppins" w:cs="Poppins"/>
          <w:sz w:val="18"/>
          <w:szCs w:val="18"/>
          <w:lang w:val="eu-ES"/>
        </w:rPr>
        <w:t>erakustea</w:t>
      </w:r>
      <w:r>
        <w:rPr>
          <w:rFonts w:ascii="Poppins" w:hAnsi="Poppins" w:cs="Poppins"/>
          <w:sz w:val="18"/>
          <w:szCs w:val="18"/>
          <w:lang w:val="eu-ES"/>
        </w:rPr>
        <w:t xml:space="preserve"> ez badu lortzen (sare barruan ez egoteagatik), “catch” bati esker mezu bat irakutsiko dugu</w:t>
      </w:r>
      <w:r w:rsidR="00856E2A">
        <w:rPr>
          <w:rFonts w:ascii="Poppins" w:hAnsi="Poppins" w:cs="Poppins"/>
          <w:sz w:val="18"/>
          <w:szCs w:val="18"/>
          <w:lang w:val="eu-ES"/>
        </w:rPr>
        <w:t>, zergatia azaltzen.</w:t>
      </w:r>
    </w:p>
    <w:p w14:paraId="1549758F" w14:textId="77777777" w:rsidR="0098282D" w:rsidRPr="006C7C52" w:rsidRDefault="0098282D" w:rsidP="0098282D">
      <w:pPr>
        <w:rPr>
          <w:rFonts w:ascii="Poppins" w:hAnsi="Poppins" w:cs="Poppins"/>
          <w:sz w:val="2"/>
          <w:szCs w:val="2"/>
          <w:lang w:val="eu-ES"/>
        </w:rPr>
      </w:pPr>
    </w:p>
    <w:p w14:paraId="3E2FB9F4" w14:textId="70CBAC02" w:rsidR="0098282D" w:rsidRPr="006C7C52" w:rsidRDefault="00856E2A" w:rsidP="0098282D">
      <w:pPr>
        <w:pStyle w:val="Ttulo3"/>
        <w:rPr>
          <w:rFonts w:ascii="Poppins" w:hAnsi="Poppins" w:cs="Poppins"/>
          <w:color w:val="auto"/>
          <w:u w:val="single"/>
          <w:lang w:val="eu-ES"/>
        </w:rPr>
      </w:pPr>
      <w:r>
        <w:rPr>
          <w:rFonts w:ascii="Poppins" w:hAnsi="Poppins" w:cs="Poppins"/>
          <w:color w:val="auto"/>
          <w:u w:val="single"/>
          <w:lang w:val="eu-ES"/>
        </w:rPr>
        <w:t>Jokoa</w:t>
      </w:r>
      <w:r w:rsidR="0098282D" w:rsidRPr="006C7C52">
        <w:rPr>
          <w:rFonts w:ascii="Poppins" w:hAnsi="Poppins" w:cs="Poppins"/>
          <w:color w:val="auto"/>
          <w:u w:val="single"/>
          <w:lang w:val="eu-ES"/>
        </w:rPr>
        <w:t>:</w:t>
      </w:r>
    </w:p>
    <w:p w14:paraId="137F4DEB" w14:textId="039C9753" w:rsidR="0098282D" w:rsidRDefault="007362C3" w:rsidP="00856E2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Honen aukera egiteko, hainbat pauso eman ditugu, lehenengoa zer motatako puntuaketa edo jokoa egin nahi dugun aukeratu behar genuen. Hori kontutan izanda, bi joko genituen</w:t>
      </w:r>
      <w:r w:rsidR="00C3735C">
        <w:rPr>
          <w:rFonts w:ascii="Poppins" w:hAnsi="Poppins" w:cs="Poppins"/>
          <w:sz w:val="18"/>
          <w:szCs w:val="18"/>
          <w:lang w:val="eu-ES"/>
        </w:rPr>
        <w:t xml:space="preserve"> pentsatuta</w:t>
      </w:r>
      <w:r>
        <w:rPr>
          <w:rFonts w:ascii="Poppins" w:hAnsi="Poppins" w:cs="Poppins"/>
          <w:sz w:val="18"/>
          <w:szCs w:val="18"/>
          <w:lang w:val="eu-ES"/>
        </w:rPr>
        <w:t>, euskarazko galdetegia</w:t>
      </w:r>
      <w:r w:rsidR="00C3735C">
        <w:rPr>
          <w:rFonts w:ascii="Poppins" w:hAnsi="Poppins" w:cs="Poppins"/>
          <w:sz w:val="18"/>
          <w:szCs w:val="18"/>
          <w:lang w:val="eu-ES"/>
        </w:rPr>
        <w:t xml:space="preserve"> edo Flappy Bird antza duena.</w:t>
      </w:r>
      <w:r w:rsidR="00F324C9">
        <w:rPr>
          <w:rFonts w:ascii="Poppins" w:hAnsi="Poppins" w:cs="Poppins"/>
          <w:sz w:val="18"/>
          <w:szCs w:val="18"/>
          <w:lang w:val="eu-ES"/>
        </w:rPr>
        <w:t xml:space="preserve"> Azkenean “Euskarazko Galdetegia” pentsatu genuen. Enpresa barruko langileentzat eta puntuazioa emateko errazago izango zelako egitea</w:t>
      </w:r>
      <w:r w:rsidR="001D1621">
        <w:rPr>
          <w:rFonts w:ascii="Poppins" w:hAnsi="Poppins" w:cs="Poppins"/>
          <w:sz w:val="18"/>
          <w:szCs w:val="18"/>
          <w:lang w:val="eu-ES"/>
        </w:rPr>
        <w:t>.</w:t>
      </w:r>
    </w:p>
    <w:p w14:paraId="340ED5E1" w14:textId="77777777" w:rsidR="000161E8" w:rsidRDefault="000161E8" w:rsidP="00856E2A">
      <w:pPr>
        <w:pStyle w:val="Prrafodelista"/>
        <w:numPr>
          <w:ilvl w:val="0"/>
          <w:numId w:val="2"/>
        </w:numPr>
        <w:jc w:val="both"/>
        <w:rPr>
          <w:rFonts w:ascii="Poppins" w:hAnsi="Poppins" w:cs="Poppins"/>
          <w:sz w:val="18"/>
          <w:szCs w:val="18"/>
          <w:lang w:val="eu-ES"/>
        </w:rPr>
      </w:pPr>
    </w:p>
    <w:p w14:paraId="502A73A0" w14:textId="6B1592CA" w:rsidR="001D1621" w:rsidRDefault="001D1621" w:rsidP="001D162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Gainera, Flappy Bird egoki bat egiteko denbora gehiago beharko genuen benetan ondo egiteko, horregatik galdetegia. Hobeto da joko bat ondo eta “perfekto” egitea, beste bat errore asko edo bukatu gabekoa egitea baino.</w:t>
      </w:r>
    </w:p>
    <w:p w14:paraId="038441E3" w14:textId="7197A1D4" w:rsidR="001D1621" w:rsidRPr="00FF7562" w:rsidRDefault="00FF7562" w:rsidP="00FF7562">
      <w:pPr>
        <w:pStyle w:val="Prrafodelista"/>
        <w:numPr>
          <w:ilvl w:val="0"/>
          <w:numId w:val="2"/>
        </w:numPr>
        <w:rPr>
          <w:rFonts w:ascii="Poppins" w:hAnsi="Poppins" w:cs="Poppins"/>
          <w:sz w:val="18"/>
          <w:szCs w:val="18"/>
          <w:lang w:val="eu-ES"/>
        </w:rPr>
      </w:pPr>
      <w:r>
        <w:rPr>
          <w:rFonts w:ascii="Poppins" w:hAnsi="Poppins" w:cs="Poppins"/>
          <w:sz w:val="18"/>
          <w:szCs w:val="18"/>
          <w:lang w:val="eu-ES"/>
        </w:rPr>
        <w:t xml:space="preserve">Jokoa hurrengo URLarekin bistaratu dezakegu: </w:t>
      </w:r>
      <w:hyperlink r:id="rId31" w:history="1">
        <w:r w:rsidRPr="00FF7562">
          <w:rPr>
            <w:rStyle w:val="Hipervnculo"/>
            <w:rFonts w:ascii="Poppins" w:hAnsi="Poppins" w:cs="Poppins"/>
            <w:sz w:val="18"/>
            <w:szCs w:val="18"/>
            <w:lang w:val="eu-ES"/>
          </w:rPr>
          <w:t>https://play.google.com/store/apps/details?id=com.stenpresa.st_jokoa</w:t>
        </w:r>
      </w:hyperlink>
      <w:r w:rsidRPr="00FF7562">
        <w:rPr>
          <w:rFonts w:ascii="Poppins" w:hAnsi="Poppins" w:cs="Poppins"/>
          <w:sz w:val="18"/>
          <w:szCs w:val="18"/>
          <w:lang w:val="eu-ES"/>
        </w:rPr>
        <w:t xml:space="preserve"> </w:t>
      </w:r>
    </w:p>
    <w:p w14:paraId="56BDD547" w14:textId="79D6778E" w:rsidR="00512D13" w:rsidRPr="00AB7073" w:rsidRDefault="00512D13" w:rsidP="00AB7073">
      <w:pPr>
        <w:spacing w:after="0" w:line="240" w:lineRule="auto"/>
        <w:jc w:val="both"/>
        <w:rPr>
          <w:rFonts w:ascii="Poppins" w:hAnsi="Poppins" w:cs="Poppins"/>
          <w:sz w:val="18"/>
          <w:szCs w:val="18"/>
          <w:lang w:val="eu-ES"/>
        </w:rPr>
      </w:pPr>
    </w:p>
    <w:sectPr w:rsidR="00512D13" w:rsidRPr="00AB7073" w:rsidSect="001F1371">
      <w:headerReference w:type="default" r:id="rId32"/>
      <w:footerReference w:type="default" r:id="rId33"/>
      <w:type w:val="continuous"/>
      <w:pgSz w:w="11906" w:h="16838"/>
      <w:pgMar w:top="1440" w:right="1440" w:bottom="1440" w:left="1440" w:header="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2F19C6" w14:textId="77777777" w:rsidR="001F1371" w:rsidRDefault="001F1371" w:rsidP="00AB1D26">
      <w:pPr>
        <w:spacing w:after="0" w:line="240" w:lineRule="auto"/>
      </w:pPr>
      <w:r>
        <w:separator/>
      </w:r>
    </w:p>
  </w:endnote>
  <w:endnote w:type="continuationSeparator" w:id="0">
    <w:p w14:paraId="4F99146B" w14:textId="77777777" w:rsidR="001F1371" w:rsidRDefault="001F1371" w:rsidP="00AB1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330486830"/>
      <w:docPartObj>
        <w:docPartGallery w:val="Page Numbers (Bottom of Page)"/>
        <w:docPartUnique/>
      </w:docPartObj>
    </w:sdtPr>
    <w:sdtContent>
      <w:sdt>
        <w:sdtPr>
          <w:rPr>
            <w:rFonts w:asciiTheme="majorHAnsi" w:eastAsiaTheme="majorEastAsia" w:hAnsiTheme="majorHAnsi" w:cstheme="majorBidi"/>
          </w:rPr>
          <w:id w:val="1806425445"/>
        </w:sdtPr>
        <w:sdtContent>
          <w:p w14:paraId="3AC9E4BC" w14:textId="77777777" w:rsidR="00AB1D26" w:rsidRDefault="00AB1D26">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52C5290D" wp14:editId="70C4C87D">
                      <wp:simplePos x="0" y="0"/>
                      <wp:positionH relativeFrom="margin">
                        <wp:align>center</wp:align>
                      </wp:positionH>
                      <wp:positionV relativeFrom="bottomMargin">
                        <wp:align>center</wp:align>
                      </wp:positionV>
                      <wp:extent cx="626745" cy="626745"/>
                      <wp:effectExtent l="0" t="0" r="1905" b="1905"/>
                      <wp:wrapNone/>
                      <wp:docPr id="945989901"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5D9AE0C3" w14:textId="77777777"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2C5290D" id="Elipse 2" o:spid="_x0000_s1028"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" fillcolor="#c00000" stroked="f">
                      <v:textbox>
                        <w:txbxContent>
                          <w:p w14:paraId="5D9AE0C3" w14:textId="77777777"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6E58D02B" w14:textId="77777777" w:rsidR="00AB1D26" w:rsidRDefault="00AB1D2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409919332"/>
      <w:docPartObj>
        <w:docPartGallery w:val="Page Numbers (Bottom of Page)"/>
        <w:docPartUnique/>
      </w:docPartObj>
    </w:sdtPr>
    <w:sdtContent>
      <w:sdt>
        <w:sdtPr>
          <w:rPr>
            <w:rFonts w:asciiTheme="majorHAnsi" w:eastAsiaTheme="majorEastAsia" w:hAnsiTheme="majorHAnsi" w:cstheme="majorBidi"/>
          </w:rPr>
          <w:id w:val="-306164682"/>
        </w:sdtPr>
        <w:sdtContent>
          <w:p w14:paraId="057373DF" w14:textId="77777777" w:rsidR="00823CD5" w:rsidRDefault="00823CD5">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16266FA2" wp14:editId="14BB600D">
                      <wp:simplePos x="0" y="0"/>
                      <wp:positionH relativeFrom="margin">
                        <wp:align>center</wp:align>
                      </wp:positionH>
                      <wp:positionV relativeFrom="bottomMargin">
                        <wp:posOffset>157099</wp:posOffset>
                      </wp:positionV>
                      <wp:extent cx="626745" cy="626745"/>
                      <wp:effectExtent l="0" t="0" r="1905" b="1905"/>
                      <wp:wrapNone/>
                      <wp:docPr id="1939288304"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0C470811" w14:textId="7777777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266FA2" id="_x0000_s1029" style="position:absolute;margin-left:0;margin-top:12.35pt;width:49.35pt;height:49.3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" fillcolor="#c00000" stroked="f">
                      <v:textbox>
                        <w:txbxContent>
                          <w:p w14:paraId="0C470811" w14:textId="7777777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3930F825" w14:textId="77777777" w:rsidR="00823CD5" w:rsidRDefault="00823C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A1F82" w14:textId="77777777" w:rsidR="001F1371" w:rsidRDefault="001F1371" w:rsidP="00AB1D26">
      <w:pPr>
        <w:spacing w:after="0" w:line="240" w:lineRule="auto"/>
      </w:pPr>
      <w:r>
        <w:separator/>
      </w:r>
    </w:p>
  </w:footnote>
  <w:footnote w:type="continuationSeparator" w:id="0">
    <w:p w14:paraId="35EF3EA9" w14:textId="77777777" w:rsidR="001F1371" w:rsidRDefault="001F1371" w:rsidP="00AB1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5F608" w14:textId="77777777" w:rsidR="00F24F1A" w:rsidRDefault="00F24F1A" w:rsidP="00F24F1A">
    <w:pPr>
      <w:pStyle w:val="Encabezado"/>
      <w:jc w:val="center"/>
      <w:rPr>
        <w:rFonts w:ascii="Poppins" w:hAnsi="Poppins" w:cs="Poppins"/>
        <w:sz w:val="20"/>
        <w:szCs w:val="20"/>
      </w:rPr>
    </w:pPr>
  </w:p>
  <w:p w14:paraId="3ABC88DE" w14:textId="77777777" w:rsidR="00F24F1A" w:rsidRDefault="007A5EE3" w:rsidP="00F24F1A">
    <w:pPr>
      <w:pStyle w:val="Encabezado"/>
      <w:jc w:val="center"/>
      <w:rPr>
        <w:rFonts w:ascii="Poppins" w:hAnsi="Poppins" w:cs="Poppins"/>
        <w:sz w:val="20"/>
        <w:szCs w:val="20"/>
      </w:rPr>
    </w:pPr>
    <w:r w:rsidRPr="00AB1D26">
      <w:rPr>
        <w:rFonts w:ascii="Poppins" w:hAnsi="Poppins" w:cs="Poppins"/>
        <w:noProof/>
      </w:rPr>
      <w:drawing>
        <wp:anchor distT="0" distB="0" distL="114300" distR="114300" simplePos="0" relativeHeight="251661312" behindDoc="0" locked="0" layoutInCell="1" allowOverlap="1" wp14:anchorId="208B0B30" wp14:editId="11390017">
          <wp:simplePos x="0" y="0"/>
          <wp:positionH relativeFrom="margin">
            <wp:align>left</wp:align>
          </wp:positionH>
          <wp:positionV relativeFrom="paragraph">
            <wp:posOffset>87147</wp:posOffset>
          </wp:positionV>
          <wp:extent cx="687070" cy="336499"/>
          <wp:effectExtent l="0" t="0" r="0" b="6985"/>
          <wp:wrapNone/>
          <wp:docPr id="34231624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B7F24" w14:textId="77777777" w:rsidR="00F24F1A" w:rsidRPr="00F24F1A" w:rsidRDefault="00F24F1A"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880D" w14:textId="77777777" w:rsidR="00823CD5" w:rsidRDefault="00823CD5" w:rsidP="00F24F1A">
    <w:pPr>
      <w:pStyle w:val="Encabezado"/>
      <w:jc w:val="center"/>
      <w:rPr>
        <w:rFonts w:ascii="Poppins" w:hAnsi="Poppins" w:cs="Poppins"/>
        <w:sz w:val="20"/>
        <w:szCs w:val="20"/>
      </w:rPr>
    </w:pPr>
  </w:p>
  <w:p w14:paraId="4F1140ED" w14:textId="77777777" w:rsidR="00823CD5" w:rsidRDefault="00823CD5" w:rsidP="00F24F1A">
    <w:pPr>
      <w:pStyle w:val="Encabezado"/>
      <w:jc w:val="center"/>
      <w:rPr>
        <w:rFonts w:ascii="Poppins" w:hAnsi="Poppins" w:cs="Poppins"/>
        <w:sz w:val="20"/>
        <w:szCs w:val="20"/>
      </w:rPr>
    </w:pPr>
    <w:r w:rsidRPr="00AB1D26">
      <w:rPr>
        <w:rFonts w:ascii="Poppins" w:hAnsi="Poppins" w:cs="Poppins"/>
        <w:noProof/>
      </w:rPr>
      <w:drawing>
        <wp:anchor distT="0" distB="0" distL="114300" distR="114300" simplePos="0" relativeHeight="251664384" behindDoc="0" locked="0" layoutInCell="1" allowOverlap="1" wp14:anchorId="426603CB" wp14:editId="5EAC6187">
          <wp:simplePos x="0" y="0"/>
          <wp:positionH relativeFrom="margin">
            <wp:align>left</wp:align>
          </wp:positionH>
          <wp:positionV relativeFrom="paragraph">
            <wp:posOffset>87147</wp:posOffset>
          </wp:positionV>
          <wp:extent cx="687070" cy="336499"/>
          <wp:effectExtent l="0" t="0" r="0" b="6985"/>
          <wp:wrapNone/>
          <wp:docPr id="23045892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494A5" w14:textId="77777777" w:rsidR="00823CD5" w:rsidRPr="00F24F1A" w:rsidRDefault="00823CD5"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D24D4E"/>
    <w:multiLevelType w:val="hybridMultilevel"/>
    <w:tmpl w:val="A1AE36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32B56D4"/>
    <w:multiLevelType w:val="hybridMultilevel"/>
    <w:tmpl w:val="A2FE5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8E85439"/>
    <w:multiLevelType w:val="hybridMultilevel"/>
    <w:tmpl w:val="D9AADF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0523857"/>
    <w:multiLevelType w:val="hybridMultilevel"/>
    <w:tmpl w:val="4C0E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92732409">
    <w:abstractNumId w:val="2"/>
  </w:num>
  <w:num w:numId="2" w16cid:durableId="400561938">
    <w:abstractNumId w:val="0"/>
  </w:num>
  <w:num w:numId="3" w16cid:durableId="948585715">
    <w:abstractNumId w:val="3"/>
  </w:num>
  <w:num w:numId="4" w16cid:durableId="6930015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478"/>
    <w:rsid w:val="00006193"/>
    <w:rsid w:val="000161E8"/>
    <w:rsid w:val="000D334F"/>
    <w:rsid w:val="000E4D8A"/>
    <w:rsid w:val="001433AA"/>
    <w:rsid w:val="001D1621"/>
    <w:rsid w:val="001F1371"/>
    <w:rsid w:val="001F7C1D"/>
    <w:rsid w:val="0023048C"/>
    <w:rsid w:val="00230B75"/>
    <w:rsid w:val="00281C0F"/>
    <w:rsid w:val="00286A98"/>
    <w:rsid w:val="00294AC7"/>
    <w:rsid w:val="00306AFF"/>
    <w:rsid w:val="00337146"/>
    <w:rsid w:val="00341A41"/>
    <w:rsid w:val="003B3478"/>
    <w:rsid w:val="003E6F95"/>
    <w:rsid w:val="003F46C0"/>
    <w:rsid w:val="0040752B"/>
    <w:rsid w:val="004957D9"/>
    <w:rsid w:val="004B1404"/>
    <w:rsid w:val="00512D13"/>
    <w:rsid w:val="00514782"/>
    <w:rsid w:val="00527666"/>
    <w:rsid w:val="00543B17"/>
    <w:rsid w:val="00594428"/>
    <w:rsid w:val="00630877"/>
    <w:rsid w:val="006C7C52"/>
    <w:rsid w:val="007057C3"/>
    <w:rsid w:val="00717C07"/>
    <w:rsid w:val="007362C3"/>
    <w:rsid w:val="00745862"/>
    <w:rsid w:val="007A5EE3"/>
    <w:rsid w:val="007B12D0"/>
    <w:rsid w:val="007B4A8E"/>
    <w:rsid w:val="007D1B5B"/>
    <w:rsid w:val="007F34FC"/>
    <w:rsid w:val="00823CD5"/>
    <w:rsid w:val="0084445D"/>
    <w:rsid w:val="00856E2A"/>
    <w:rsid w:val="008C2CEF"/>
    <w:rsid w:val="00941C18"/>
    <w:rsid w:val="0098282D"/>
    <w:rsid w:val="00994C77"/>
    <w:rsid w:val="009963D8"/>
    <w:rsid w:val="00996A2B"/>
    <w:rsid w:val="00A612D5"/>
    <w:rsid w:val="00AB1D26"/>
    <w:rsid w:val="00AB7073"/>
    <w:rsid w:val="00B015CB"/>
    <w:rsid w:val="00B3604F"/>
    <w:rsid w:val="00BA0E4C"/>
    <w:rsid w:val="00BA2B76"/>
    <w:rsid w:val="00BB7B33"/>
    <w:rsid w:val="00C3735C"/>
    <w:rsid w:val="00C40964"/>
    <w:rsid w:val="00C63093"/>
    <w:rsid w:val="00D426B4"/>
    <w:rsid w:val="00D6570B"/>
    <w:rsid w:val="00D81B45"/>
    <w:rsid w:val="00DC389E"/>
    <w:rsid w:val="00E06B02"/>
    <w:rsid w:val="00E36EA4"/>
    <w:rsid w:val="00F039FA"/>
    <w:rsid w:val="00F239E6"/>
    <w:rsid w:val="00F24F1A"/>
    <w:rsid w:val="00F324C9"/>
    <w:rsid w:val="00F6749E"/>
    <w:rsid w:val="00F85E9B"/>
    <w:rsid w:val="00FF2507"/>
    <w:rsid w:val="00FF756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5B79D"/>
  <w15:docId w15:val="{D8CB4F14-7E25-4221-A867-EA9448818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282D"/>
    <w:pPr>
      <w:spacing w:after="160" w:line="259" w:lineRule="auto"/>
    </w:pPr>
  </w:style>
  <w:style w:type="paragraph" w:styleId="Ttulo1">
    <w:name w:val="heading 1"/>
    <w:basedOn w:val="Normal"/>
    <w:next w:val="Normal"/>
    <w:link w:val="Ttulo1Car"/>
    <w:uiPriority w:val="9"/>
    <w:qFormat/>
    <w:rsid w:val="00AB1D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B1D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C38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customStyle="1" w:styleId="Contenidodelmarco">
    <w:name w:val="Contenido del marco"/>
    <w:basedOn w:val="Normal"/>
    <w:qFormat/>
  </w:style>
  <w:style w:type="paragraph" w:customStyle="1" w:styleId="Cabeceraypie">
    <w:name w:val="Cabecera y pie"/>
    <w:basedOn w:val="Normal"/>
    <w:qFormat/>
    <w:pPr>
      <w:suppressLineNumbers/>
      <w:tabs>
        <w:tab w:val="center" w:pos="4513"/>
        <w:tab w:val="right" w:pos="9026"/>
      </w:tabs>
    </w:pPr>
  </w:style>
  <w:style w:type="paragraph" w:styleId="Piedepgina">
    <w:name w:val="footer"/>
    <w:basedOn w:val="Cabeceraypie"/>
    <w:link w:val="PiedepginaCar"/>
    <w:uiPriority w:val="99"/>
  </w:style>
  <w:style w:type="character" w:customStyle="1" w:styleId="Ttulo1Car">
    <w:name w:val="Título 1 Car"/>
    <w:basedOn w:val="Fuentedeprrafopredeter"/>
    <w:link w:val="Ttulo1"/>
    <w:uiPriority w:val="9"/>
    <w:rsid w:val="00AB1D2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B1D26"/>
    <w:pPr>
      <w:suppressAutoHyphens w:val="0"/>
      <w:outlineLvl w:val="9"/>
    </w:pPr>
    <w:rPr>
      <w:lang w:val="es-ES" w:eastAsia="es-ES"/>
    </w:rPr>
  </w:style>
  <w:style w:type="paragraph" w:styleId="Encabezado">
    <w:name w:val="header"/>
    <w:basedOn w:val="Normal"/>
    <w:link w:val="EncabezadoCar"/>
    <w:uiPriority w:val="99"/>
    <w:unhideWhenUsed/>
    <w:rsid w:val="00AB1D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1D26"/>
  </w:style>
  <w:style w:type="character" w:customStyle="1" w:styleId="PiedepginaCar">
    <w:name w:val="Pie de página Car"/>
    <w:basedOn w:val="Fuentedeprrafopredeter"/>
    <w:link w:val="Piedepgina"/>
    <w:uiPriority w:val="99"/>
    <w:rsid w:val="00AB1D26"/>
  </w:style>
  <w:style w:type="character" w:customStyle="1" w:styleId="Ttulo2Car">
    <w:name w:val="Título 2 Car"/>
    <w:basedOn w:val="Fuentedeprrafopredeter"/>
    <w:link w:val="Ttulo2"/>
    <w:uiPriority w:val="9"/>
    <w:rsid w:val="00AB1D26"/>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B1D26"/>
    <w:pPr>
      <w:spacing w:after="100"/>
      <w:ind w:left="220"/>
    </w:pPr>
  </w:style>
  <w:style w:type="character" w:styleId="Hipervnculo">
    <w:name w:val="Hyperlink"/>
    <w:basedOn w:val="Fuentedeprrafopredeter"/>
    <w:uiPriority w:val="99"/>
    <w:unhideWhenUsed/>
    <w:rsid w:val="00AB1D26"/>
    <w:rPr>
      <w:color w:val="0563C1" w:themeColor="hyperlink"/>
      <w:u w:val="single"/>
    </w:rPr>
  </w:style>
  <w:style w:type="character" w:customStyle="1" w:styleId="Ttulo3Car">
    <w:name w:val="Título 3 Car"/>
    <w:basedOn w:val="Fuentedeprrafopredeter"/>
    <w:link w:val="Ttulo3"/>
    <w:uiPriority w:val="9"/>
    <w:rsid w:val="00DC389E"/>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717C07"/>
    <w:pPr>
      <w:ind w:left="720"/>
      <w:contextualSpacing/>
    </w:pPr>
  </w:style>
  <w:style w:type="paragraph" w:styleId="TDC1">
    <w:name w:val="toc 1"/>
    <w:basedOn w:val="Normal"/>
    <w:next w:val="Normal"/>
    <w:autoRedefine/>
    <w:uiPriority w:val="39"/>
    <w:unhideWhenUsed/>
    <w:rsid w:val="00717C07"/>
    <w:pPr>
      <w:spacing w:after="100"/>
    </w:pPr>
  </w:style>
  <w:style w:type="paragraph" w:styleId="TDC3">
    <w:name w:val="toc 3"/>
    <w:basedOn w:val="Normal"/>
    <w:next w:val="Normal"/>
    <w:autoRedefine/>
    <w:uiPriority w:val="39"/>
    <w:unhideWhenUsed/>
    <w:rsid w:val="00717C07"/>
    <w:pPr>
      <w:spacing w:after="100"/>
      <w:ind w:left="440"/>
    </w:pPr>
  </w:style>
  <w:style w:type="character" w:styleId="Mencinsinresolver">
    <w:name w:val="Unresolved Mention"/>
    <w:basedOn w:val="Fuentedeprrafopredeter"/>
    <w:uiPriority w:val="99"/>
    <w:semiHidden/>
    <w:unhideWhenUsed/>
    <w:rsid w:val="00FF75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lay.google.com/store/apps/details?id=com.stenpresa.st_joko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kaltamirapaag2\Desktop\ST_Erronka2\Txantiloia_ST%20Enpres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713F7-D891-4AA9-BA65-576DB6A2C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Txantiloia_ST Enpresa.dotx</Template>
  <TotalTime>753</TotalTime>
  <Pages>8</Pages>
  <Words>956</Words>
  <Characters>5260</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Informatika Ikasleak 2</dc:creator>
  <dc:description/>
  <cp:lastModifiedBy>Informatika Ikasleak 2</cp:lastModifiedBy>
  <cp:revision>74</cp:revision>
  <dcterms:created xsi:type="dcterms:W3CDTF">2024-01-25T09:31:00Z</dcterms:created>
  <dcterms:modified xsi:type="dcterms:W3CDTF">2024-01-30T08:45:00Z</dcterms:modified>
  <dc:language>es-ES</dc:language>
</cp:coreProperties>
</file>